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6DF33" w14:textId="7E48B809" w:rsidR="00186A3A" w:rsidRDefault="00186A3A" w:rsidP="00A95D4C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59303A17" wp14:editId="5E7D83D5">
            <wp:simplePos x="0" y="0"/>
            <wp:positionH relativeFrom="column">
              <wp:posOffset>7562850</wp:posOffset>
            </wp:positionH>
            <wp:positionV relativeFrom="paragraph">
              <wp:posOffset>0</wp:posOffset>
            </wp:positionV>
            <wp:extent cx="1269365" cy="1246505"/>
            <wp:effectExtent l="0" t="0" r="6985" b="0"/>
            <wp:wrapSquare wrapText="bothSides"/>
            <wp:docPr id="1" name="Picture 1" descr="Useful Telephone Numbers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Useful Telephone Numbers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D3966" w14:textId="00A2A93A" w:rsidR="008F14B9" w:rsidRPr="00A95D4C" w:rsidRDefault="00446121" w:rsidP="00A95D4C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A95D4C">
        <w:rPr>
          <w:rFonts w:ascii="Comic Sans MS" w:hAnsi="Comic Sans MS"/>
          <w:b/>
          <w:bCs/>
          <w:sz w:val="24"/>
          <w:szCs w:val="24"/>
          <w:u w:val="single"/>
        </w:rPr>
        <w:t>Ca</w:t>
      </w:r>
      <w:r w:rsidR="00863835">
        <w:rPr>
          <w:rFonts w:ascii="Comic Sans MS" w:hAnsi="Comic Sans MS"/>
          <w:b/>
          <w:bCs/>
          <w:sz w:val="24"/>
          <w:szCs w:val="24"/>
          <w:u w:val="single"/>
        </w:rPr>
        <w:t>d</w:t>
      </w:r>
      <w:r w:rsidRPr="00A95D4C">
        <w:rPr>
          <w:rFonts w:ascii="Comic Sans MS" w:hAnsi="Comic Sans MS"/>
          <w:b/>
          <w:bCs/>
          <w:sz w:val="24"/>
          <w:szCs w:val="24"/>
          <w:u w:val="single"/>
        </w:rPr>
        <w:t xml:space="preserve">more End C of E School – </w:t>
      </w:r>
      <w:r w:rsidR="00F77D54">
        <w:rPr>
          <w:rFonts w:ascii="Comic Sans MS" w:hAnsi="Comic Sans MS"/>
          <w:b/>
          <w:bCs/>
          <w:sz w:val="24"/>
          <w:szCs w:val="24"/>
          <w:u w:val="single"/>
        </w:rPr>
        <w:t>Nursery</w:t>
      </w:r>
      <w:r w:rsidRPr="00A95D4C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="00A95D4C" w:rsidRPr="00A95D4C">
        <w:rPr>
          <w:rFonts w:ascii="Comic Sans MS" w:hAnsi="Comic Sans MS"/>
          <w:b/>
          <w:bCs/>
          <w:sz w:val="24"/>
          <w:szCs w:val="24"/>
          <w:u w:val="single"/>
        </w:rPr>
        <w:t xml:space="preserve">- </w:t>
      </w:r>
      <w:r w:rsidRPr="00A95D4C">
        <w:rPr>
          <w:rFonts w:ascii="Comic Sans MS" w:hAnsi="Comic Sans MS"/>
          <w:b/>
          <w:bCs/>
          <w:sz w:val="24"/>
          <w:szCs w:val="24"/>
          <w:u w:val="single"/>
        </w:rPr>
        <w:t>Long term plan</w:t>
      </w:r>
      <w:r w:rsidR="00591EB3">
        <w:rPr>
          <w:rFonts w:ascii="Comic Sans MS" w:hAnsi="Comic Sans MS"/>
          <w:b/>
          <w:bCs/>
          <w:sz w:val="24"/>
          <w:szCs w:val="24"/>
          <w:u w:val="single"/>
        </w:rPr>
        <w:t xml:space="preserve"> &amp; Curriculum progression</w:t>
      </w:r>
      <w:r w:rsidR="00F14025">
        <w:rPr>
          <w:rFonts w:ascii="Comic Sans MS" w:hAnsi="Comic Sans MS"/>
          <w:b/>
          <w:bCs/>
          <w:sz w:val="24"/>
          <w:szCs w:val="24"/>
          <w:u w:val="single"/>
        </w:rPr>
        <w:t xml:space="preserve"> 2023/2024</w:t>
      </w:r>
    </w:p>
    <w:p w14:paraId="6DC07780" w14:textId="590E07DC" w:rsidR="006C53DD" w:rsidRDefault="006C53DD" w:rsidP="00EF2F96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39520591" w14:textId="1AAC4CCB" w:rsidR="00BE2E5D" w:rsidRDefault="00BE2E5D" w:rsidP="00EF2F96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2646F444" w14:textId="77777777" w:rsidR="00BE2E5D" w:rsidRDefault="00BE2E5D" w:rsidP="00EF2F96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1993"/>
        <w:gridCol w:w="1993"/>
        <w:gridCol w:w="1993"/>
        <w:gridCol w:w="1993"/>
        <w:gridCol w:w="1993"/>
        <w:gridCol w:w="1993"/>
      </w:tblGrid>
      <w:tr w:rsidR="006305AC" w:rsidRPr="00863835" w14:paraId="24221F76" w14:textId="77777777" w:rsidTr="00455806">
        <w:tc>
          <w:tcPr>
            <w:tcW w:w="1990" w:type="dxa"/>
            <w:vMerge w:val="restart"/>
          </w:tcPr>
          <w:p w14:paraId="19ED3AFA" w14:textId="3ECE5FFF" w:rsidR="006305AC" w:rsidRPr="00863835" w:rsidRDefault="006305AC" w:rsidP="007C688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Topic</w:t>
            </w:r>
            <w:r w:rsidR="00023FB1"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/ Theme</w:t>
            </w:r>
          </w:p>
          <w:p w14:paraId="0E45902F" w14:textId="1DB906AF" w:rsidR="000517D3" w:rsidRPr="00863835" w:rsidRDefault="000517D3" w:rsidP="007C688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E423679" w14:textId="77777777" w:rsidR="000517D3" w:rsidRPr="00863835" w:rsidRDefault="000517D3" w:rsidP="007C688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30854B1" w14:textId="23533065" w:rsidR="00023FB1" w:rsidRPr="00863835" w:rsidRDefault="00023FB1" w:rsidP="007C6884">
            <w:pPr>
              <w:rPr>
                <w:rFonts w:ascii="Comic Sans MS" w:hAnsi="Comic Sans MS"/>
                <w:sz w:val="18"/>
                <w:szCs w:val="18"/>
              </w:rPr>
            </w:pPr>
            <w:r w:rsidRPr="00863835">
              <w:rPr>
                <w:rFonts w:ascii="Comic Sans MS" w:hAnsi="Comic Sans MS"/>
                <w:sz w:val="18"/>
                <w:szCs w:val="18"/>
              </w:rPr>
              <w:t xml:space="preserve">Loosing planned with </w:t>
            </w:r>
            <w:r w:rsidR="00427381" w:rsidRPr="00863835">
              <w:rPr>
                <w:rFonts w:ascii="Comic Sans MS" w:hAnsi="Comic Sans MS"/>
                <w:sz w:val="18"/>
                <w:szCs w:val="18"/>
              </w:rPr>
              <w:t>flexibility</w:t>
            </w:r>
            <w:r w:rsidRPr="00863835">
              <w:rPr>
                <w:rFonts w:ascii="Comic Sans MS" w:hAnsi="Comic Sans MS"/>
                <w:sz w:val="18"/>
                <w:szCs w:val="18"/>
              </w:rPr>
              <w:t xml:space="preserve"> to engage children’s interests </w:t>
            </w:r>
            <w:r w:rsidR="007C6884" w:rsidRPr="00863835">
              <w:rPr>
                <w:rFonts w:ascii="Comic Sans MS" w:hAnsi="Comic Sans MS"/>
                <w:sz w:val="18"/>
                <w:szCs w:val="18"/>
              </w:rPr>
              <w:t>wherever</w:t>
            </w:r>
            <w:r w:rsidRPr="00863835">
              <w:rPr>
                <w:rFonts w:ascii="Comic Sans MS" w:hAnsi="Comic Sans MS"/>
                <w:sz w:val="18"/>
                <w:szCs w:val="18"/>
              </w:rPr>
              <w:t xml:space="preserve"> possible</w:t>
            </w:r>
          </w:p>
        </w:tc>
        <w:tc>
          <w:tcPr>
            <w:tcW w:w="1993" w:type="dxa"/>
          </w:tcPr>
          <w:p w14:paraId="47F086A1" w14:textId="0ACECEF7" w:rsidR="006305AC" w:rsidRPr="00863835" w:rsidRDefault="00460EB3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993" w:type="dxa"/>
          </w:tcPr>
          <w:p w14:paraId="7EFFF765" w14:textId="41270525" w:rsidR="006305AC" w:rsidRPr="00863835" w:rsidRDefault="00460EB3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993" w:type="dxa"/>
          </w:tcPr>
          <w:p w14:paraId="06B00561" w14:textId="77777777" w:rsidR="006305AC" w:rsidRPr="00863835" w:rsidRDefault="00460EB3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Spring 1</w:t>
            </w:r>
          </w:p>
          <w:p w14:paraId="1C180196" w14:textId="2E8385C8" w:rsidR="00460EB3" w:rsidRPr="00863835" w:rsidRDefault="00460EB3" w:rsidP="00460EB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7B6017B8" w14:textId="444C134E" w:rsidR="006305AC" w:rsidRPr="00863835" w:rsidRDefault="00460EB3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993" w:type="dxa"/>
          </w:tcPr>
          <w:p w14:paraId="31A5D0BC" w14:textId="354A5029" w:rsidR="006305AC" w:rsidRPr="00863835" w:rsidRDefault="00460EB3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993" w:type="dxa"/>
          </w:tcPr>
          <w:p w14:paraId="41458C3F" w14:textId="1802F144" w:rsidR="006305AC" w:rsidRPr="00863835" w:rsidRDefault="00460EB3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63835">
              <w:rPr>
                <w:rFonts w:ascii="Comic Sans MS" w:hAnsi="Comic Sans MS"/>
                <w:b/>
                <w:bCs/>
                <w:sz w:val="18"/>
                <w:szCs w:val="18"/>
              </w:rPr>
              <w:t>Summer 2</w:t>
            </w:r>
          </w:p>
        </w:tc>
      </w:tr>
      <w:tr w:rsidR="00CC6794" w:rsidRPr="00863835" w14:paraId="7F1927C1" w14:textId="77777777" w:rsidTr="00950311">
        <w:trPr>
          <w:trHeight w:val="679"/>
        </w:trPr>
        <w:tc>
          <w:tcPr>
            <w:tcW w:w="1990" w:type="dxa"/>
            <w:vMerge/>
          </w:tcPr>
          <w:p w14:paraId="4C1DABC9" w14:textId="77777777" w:rsidR="00CC6794" w:rsidRPr="00863835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93" w:type="dxa"/>
          </w:tcPr>
          <w:p w14:paraId="32F2E89F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981BE6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Marvellous Me</w:t>
            </w:r>
          </w:p>
          <w:p w14:paraId="2BD2F0A8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1BE6">
              <w:rPr>
                <w:rFonts w:ascii="Comic Sans MS" w:hAnsi="Comic Sans MS"/>
                <w:sz w:val="18"/>
                <w:szCs w:val="18"/>
              </w:rPr>
              <w:t>My Classroom/My School</w:t>
            </w:r>
          </w:p>
          <w:p w14:paraId="56672F27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1BE6">
              <w:rPr>
                <w:rFonts w:ascii="Comic Sans MS" w:hAnsi="Comic Sans MS"/>
                <w:sz w:val="18"/>
                <w:szCs w:val="18"/>
              </w:rPr>
              <w:t>My body/My feelings</w:t>
            </w:r>
          </w:p>
          <w:p w14:paraId="4F88C801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1BE6">
              <w:rPr>
                <w:rFonts w:ascii="Comic Sans MS" w:hAnsi="Comic Sans MS"/>
                <w:sz w:val="18"/>
                <w:szCs w:val="18"/>
              </w:rPr>
              <w:t>My Family</w:t>
            </w:r>
          </w:p>
          <w:p w14:paraId="4D6DAA3A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1BE6">
              <w:rPr>
                <w:rFonts w:ascii="Comic Sans MS" w:hAnsi="Comic Sans MS"/>
                <w:sz w:val="18"/>
                <w:szCs w:val="18"/>
              </w:rPr>
              <w:t>My home and community</w:t>
            </w:r>
          </w:p>
          <w:p w14:paraId="03284113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Light and Dark</w:t>
            </w:r>
          </w:p>
          <w:p w14:paraId="3A552CC0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0A29A17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981BE6">
              <w:rPr>
                <w:rFonts w:ascii="Comic Sans MS" w:hAnsi="Comic Sans MS"/>
                <w:b/>
                <w:sz w:val="18"/>
                <w:szCs w:val="18"/>
                <w:u w:val="single"/>
              </w:rPr>
              <w:t>Events</w:t>
            </w:r>
          </w:p>
          <w:p w14:paraId="28FE5B1E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1BE6">
              <w:rPr>
                <w:rFonts w:ascii="Comic Sans MS" w:hAnsi="Comic Sans MS"/>
                <w:sz w:val="18"/>
                <w:szCs w:val="18"/>
              </w:rPr>
              <w:t>Black History Month</w:t>
            </w:r>
          </w:p>
          <w:p w14:paraId="40FA63FE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1BE6">
              <w:rPr>
                <w:rFonts w:ascii="Comic Sans MS" w:hAnsi="Comic Sans MS"/>
                <w:sz w:val="18"/>
                <w:szCs w:val="18"/>
              </w:rPr>
              <w:t>Harvest</w:t>
            </w:r>
          </w:p>
          <w:p w14:paraId="7ED2C005" w14:textId="60DAD5CC" w:rsidR="00CC6794" w:rsidRPr="00863835" w:rsidRDefault="00CC6794" w:rsidP="00CC679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Diwali </w:t>
            </w:r>
          </w:p>
        </w:tc>
        <w:tc>
          <w:tcPr>
            <w:tcW w:w="1993" w:type="dxa"/>
          </w:tcPr>
          <w:p w14:paraId="4648DABC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b/>
                <w:bCs/>
                <w:color w:val="000000"/>
                <w:sz w:val="18"/>
                <w:szCs w:val="18"/>
                <w:u w:val="single"/>
              </w:rPr>
              <w:t>Wonderful World</w:t>
            </w:r>
          </w:p>
          <w:p w14:paraId="73FC4026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Seasons- Autumn (hibernation)</w:t>
            </w: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</w:t>
            </w:r>
          </w:p>
          <w:p w14:paraId="2F35FA8D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Road safety </w:t>
            </w:r>
          </w:p>
          <w:p w14:paraId="44D9B9BB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6FB711D9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b/>
                <w:color w:val="000000"/>
                <w:sz w:val="18"/>
                <w:szCs w:val="18"/>
                <w:u w:val="single"/>
              </w:rPr>
            </w:pPr>
            <w:r w:rsidRPr="00981BE6">
              <w:rPr>
                <w:rFonts w:ascii="Comic Sans MS" w:eastAsia="Times New Roman" w:hAnsi="Comic Sans MS"/>
                <w:b/>
                <w:color w:val="000000"/>
                <w:sz w:val="18"/>
                <w:szCs w:val="18"/>
                <w:u w:val="single"/>
              </w:rPr>
              <w:t>Events</w:t>
            </w:r>
          </w:p>
          <w:p w14:paraId="5D34A6A5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Nursery rhyme week </w:t>
            </w:r>
          </w:p>
          <w:p w14:paraId="47E9E8AC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Bonfire night</w:t>
            </w: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br/>
              <w:t>Interfaith Week</w:t>
            </w:r>
          </w:p>
          <w:p w14:paraId="738FFB6D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Remembrance</w:t>
            </w:r>
          </w:p>
          <w:p w14:paraId="75AD88D8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Christmas</w:t>
            </w:r>
          </w:p>
          <w:p w14:paraId="1A06D488" w14:textId="7336B224" w:rsidR="00CC6794" w:rsidRPr="00863835" w:rsidRDefault="00CC6794" w:rsidP="00CC679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1D67B73D" w14:textId="5EDCDFA2" w:rsidR="00CC6794" w:rsidRPr="00981BE6" w:rsidRDefault="00F14025" w:rsidP="00CC6794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Space</w:t>
            </w:r>
          </w:p>
          <w:p w14:paraId="2EED60E0" w14:textId="3FB4AD40" w:rsidR="00CC6794" w:rsidRDefault="00F14025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Planet</w:t>
            </w:r>
            <w:r w:rsidR="00CC6794"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names</w:t>
            </w:r>
          </w:p>
          <w:p w14:paraId="130C5D15" w14:textId="1F236747" w:rsidR="00CC6794" w:rsidRDefault="00F14025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Astronauts</w:t>
            </w:r>
          </w:p>
          <w:p w14:paraId="2C3DD946" w14:textId="677727A4" w:rsidR="00F14025" w:rsidRDefault="00F14025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Rockets</w:t>
            </w:r>
          </w:p>
          <w:p w14:paraId="6138AE85" w14:textId="64C9790B" w:rsidR="00F14025" w:rsidRPr="00981BE6" w:rsidRDefault="00F14025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Light and dark</w:t>
            </w:r>
          </w:p>
          <w:p w14:paraId="5C5BB74F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459432E2" w14:textId="77777777" w:rsidR="00CC6794" w:rsidRDefault="00CC6794" w:rsidP="00CC6794">
            <w:pPr>
              <w:jc w:val="center"/>
              <w:rPr>
                <w:rFonts w:ascii="Comic Sans MS" w:eastAsia="Times New Roman" w:hAnsi="Comic Sans MS"/>
                <w:b/>
                <w:color w:val="000000"/>
                <w:sz w:val="18"/>
                <w:szCs w:val="18"/>
                <w:u w:val="single"/>
              </w:rPr>
            </w:pPr>
            <w:r w:rsidRPr="00981BE6">
              <w:rPr>
                <w:rFonts w:ascii="Comic Sans MS" w:eastAsia="Times New Roman" w:hAnsi="Comic Sans MS"/>
                <w:b/>
                <w:color w:val="000000"/>
                <w:sz w:val="18"/>
                <w:szCs w:val="18"/>
                <w:u w:val="single"/>
              </w:rPr>
              <w:t>Events</w:t>
            </w:r>
          </w:p>
          <w:p w14:paraId="6170D221" w14:textId="77777777" w:rsidR="00CC6794" w:rsidRPr="00724133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Trip?</w:t>
            </w:r>
          </w:p>
          <w:p w14:paraId="403A2783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Mental Health Week</w:t>
            </w:r>
          </w:p>
          <w:p w14:paraId="120A992B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Seasons- Winter</w:t>
            </w:r>
          </w:p>
          <w:p w14:paraId="3BA2D286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Bird watch</w:t>
            </w: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Week</w:t>
            </w:r>
          </w:p>
          <w:p w14:paraId="70733897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Valentines </w:t>
            </w: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Day</w:t>
            </w:r>
          </w:p>
          <w:p w14:paraId="3B0E4649" w14:textId="17F49F36" w:rsidR="00CC6794" w:rsidRPr="00863835" w:rsidRDefault="00CC6794" w:rsidP="00CC679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93" w:type="dxa"/>
          </w:tcPr>
          <w:p w14:paraId="1FCE34C2" w14:textId="36C37F52" w:rsidR="00CC6794" w:rsidRDefault="009F123B" w:rsidP="009F123B">
            <w:pPr>
              <w:jc w:val="center"/>
              <w:rPr>
                <w:rFonts w:ascii="Comic Sans MS" w:eastAsia="Times New Roman" w:hAnsi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Times New Roman" w:hAnsi="Comic Sans MS"/>
                <w:b/>
                <w:color w:val="000000"/>
                <w:sz w:val="18"/>
                <w:szCs w:val="18"/>
                <w:u w:val="single"/>
              </w:rPr>
              <w:t>Kings and Queens</w:t>
            </w:r>
          </w:p>
          <w:p w14:paraId="04F82F41" w14:textId="2AD4B8F5" w:rsidR="009F123B" w:rsidRDefault="009F123B" w:rsidP="009F123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Castles</w:t>
            </w:r>
          </w:p>
          <w:p w14:paraId="3DC85E5A" w14:textId="5FAE4762" w:rsidR="009F123B" w:rsidRDefault="009F123B" w:rsidP="009F123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The Royal Family</w:t>
            </w:r>
          </w:p>
          <w:p w14:paraId="3BF566A6" w14:textId="4A818678" w:rsidR="009F123B" w:rsidRPr="009F123B" w:rsidRDefault="009F123B" w:rsidP="009F123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Jack and the Beanstalk</w:t>
            </w:r>
          </w:p>
          <w:p w14:paraId="3E292368" w14:textId="77777777" w:rsidR="00F14025" w:rsidRPr="00981BE6" w:rsidRDefault="00F14025" w:rsidP="00CC6794">
            <w:pPr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</w:p>
          <w:p w14:paraId="44CACB25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Times New Roman" w:hAnsi="Comic Sans MS"/>
                <w:b/>
                <w:color w:val="000000"/>
                <w:sz w:val="18"/>
                <w:szCs w:val="18"/>
                <w:u w:val="single"/>
              </w:rPr>
              <w:t>Events</w:t>
            </w:r>
          </w:p>
          <w:p w14:paraId="32E02E06" w14:textId="3C4AADA6" w:rsidR="00CC6794" w:rsidRPr="00981BE6" w:rsidRDefault="009F123B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Communication Week</w:t>
            </w:r>
          </w:p>
          <w:p w14:paraId="5D525F04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1BE6">
              <w:rPr>
                <w:rFonts w:ascii="Comic Sans MS" w:hAnsi="Comic Sans MS"/>
                <w:sz w:val="18"/>
                <w:szCs w:val="18"/>
              </w:rPr>
              <w:t>World book day</w:t>
            </w:r>
          </w:p>
          <w:p w14:paraId="3C13F731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Mothers day</w:t>
            </w:r>
          </w:p>
          <w:p w14:paraId="1161FE53" w14:textId="382FECAB" w:rsidR="009F123B" w:rsidRPr="00981BE6" w:rsidRDefault="00CC6794" w:rsidP="009F123B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Easter</w:t>
            </w:r>
            <w:bookmarkStart w:id="0" w:name="_GoBack"/>
            <w:bookmarkEnd w:id="0"/>
          </w:p>
          <w:p w14:paraId="22984373" w14:textId="77777777" w:rsidR="00CC6794" w:rsidRPr="00981BE6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Shrove Tuesday</w:t>
            </w:r>
          </w:p>
          <w:p w14:paraId="74115673" w14:textId="46606580" w:rsidR="00CC6794" w:rsidRPr="00863835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 Patricks day</w:t>
            </w:r>
          </w:p>
        </w:tc>
        <w:tc>
          <w:tcPr>
            <w:tcW w:w="1993" w:type="dxa"/>
          </w:tcPr>
          <w:p w14:paraId="7B7B2F50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How things grow</w:t>
            </w:r>
          </w:p>
          <w:p w14:paraId="3FD30793" w14:textId="77777777" w:rsidR="00CC6794" w:rsidRPr="00571BC9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Seasons- Spring</w:t>
            </w:r>
          </w:p>
          <w:p w14:paraId="1DD66174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1BE6">
              <w:rPr>
                <w:rFonts w:ascii="Comic Sans MS" w:hAnsi="Comic Sans MS"/>
                <w:sz w:val="18"/>
                <w:szCs w:val="18"/>
              </w:rPr>
              <w:t>Life Cycles (chicks)</w:t>
            </w:r>
          </w:p>
          <w:p w14:paraId="44656AD1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1BE6">
              <w:rPr>
                <w:rFonts w:ascii="Comic Sans MS" w:hAnsi="Comic Sans MS"/>
                <w:sz w:val="18"/>
                <w:szCs w:val="18"/>
              </w:rPr>
              <w:t>Growing (vegetables and herbs)</w:t>
            </w:r>
          </w:p>
          <w:p w14:paraId="01BFBF4D" w14:textId="77777777" w:rsidR="00CC6794" w:rsidRDefault="00CC6794" w:rsidP="00CC6794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  <w:p w14:paraId="341AAB9D" w14:textId="77777777" w:rsidR="00CC6794" w:rsidRPr="00571BC9" w:rsidRDefault="00CC6794" w:rsidP="00CC6794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E</w:t>
            </w:r>
            <w:r w:rsidRPr="00571BC9">
              <w:rPr>
                <w:rFonts w:ascii="Comic Sans MS" w:hAnsi="Comic Sans MS"/>
                <w:b/>
                <w:sz w:val="18"/>
                <w:szCs w:val="18"/>
                <w:u w:val="single"/>
              </w:rPr>
              <w:t>vents</w:t>
            </w:r>
          </w:p>
          <w:p w14:paraId="7E367A2E" w14:textId="77777777" w:rsidR="00CC6794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1BE6">
              <w:rPr>
                <w:rFonts w:ascii="Comic Sans MS" w:hAnsi="Comic Sans MS"/>
                <w:sz w:val="18"/>
                <w:szCs w:val="18"/>
              </w:rPr>
              <w:t>Eid</w:t>
            </w:r>
          </w:p>
          <w:p w14:paraId="29542785" w14:textId="0AFA26E2" w:rsidR="00CC6794" w:rsidRPr="00863835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Trip?</w:t>
            </w:r>
          </w:p>
        </w:tc>
        <w:tc>
          <w:tcPr>
            <w:tcW w:w="1993" w:type="dxa"/>
          </w:tcPr>
          <w:p w14:paraId="0A90C7DF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Journey ar</w:t>
            </w:r>
            <w:r w:rsidRPr="00981BE6">
              <w:rPr>
                <w:rFonts w:ascii="Comic Sans MS" w:hAnsi="Comic Sans MS"/>
                <w:b/>
                <w:sz w:val="18"/>
                <w:szCs w:val="18"/>
                <w:u w:val="single"/>
              </w:rPr>
              <w:t>ound the World</w:t>
            </w:r>
          </w:p>
          <w:p w14:paraId="6F507CAB" w14:textId="77777777" w:rsidR="00CC6794" w:rsidRPr="00724133" w:rsidRDefault="00CC6794" w:rsidP="00CC6794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(a country a week)</w:t>
            </w:r>
          </w:p>
          <w:p w14:paraId="7DCB90F9" w14:textId="77777777" w:rsidR="00CC6794" w:rsidRPr="00571BC9" w:rsidRDefault="00CC6794" w:rsidP="00CC6794">
            <w:pPr>
              <w:jc w:val="center"/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Seasons- Summer</w:t>
            </w:r>
          </w:p>
          <w:p w14:paraId="05858D2F" w14:textId="77777777" w:rsidR="00CC6794" w:rsidRPr="00981BE6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1BE6">
              <w:rPr>
                <w:rFonts w:ascii="Comic Sans MS" w:hAnsi="Comic Sans MS"/>
                <w:color w:val="000000"/>
                <w:sz w:val="18"/>
                <w:szCs w:val="18"/>
              </w:rPr>
              <w:t xml:space="preserve">Healthy Eating </w:t>
            </w:r>
            <w:r w:rsidRPr="00981BE6">
              <w:rPr>
                <w:rFonts w:ascii="Comic Sans MS" w:hAnsi="Comic Sans MS"/>
                <w:sz w:val="18"/>
                <w:szCs w:val="18"/>
              </w:rPr>
              <w:t>Healthy bodies-Sun safety/ oral hygiene</w:t>
            </w:r>
          </w:p>
          <w:p w14:paraId="6F85E6C3" w14:textId="77777777" w:rsidR="00CC6794" w:rsidRDefault="00CC6794" w:rsidP="00CC6794">
            <w:pPr>
              <w:rPr>
                <w:rFonts w:ascii="Comic Sans MS" w:hAnsi="Comic Sans MS"/>
                <w:color w:val="000000"/>
                <w:sz w:val="18"/>
                <w:szCs w:val="18"/>
              </w:rPr>
            </w:pPr>
          </w:p>
          <w:p w14:paraId="7EF2CADC" w14:textId="77777777" w:rsidR="00CC6794" w:rsidRPr="00571BC9" w:rsidRDefault="00CC6794" w:rsidP="00CC6794">
            <w:pPr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  <w:u w:val="single"/>
              </w:rPr>
            </w:pPr>
            <w:r w:rsidRPr="00571BC9">
              <w:rPr>
                <w:rFonts w:ascii="Comic Sans MS" w:hAnsi="Comic Sans MS"/>
                <w:b/>
                <w:color w:val="000000"/>
                <w:sz w:val="18"/>
                <w:szCs w:val="18"/>
                <w:u w:val="single"/>
              </w:rPr>
              <w:t>Events</w:t>
            </w:r>
          </w:p>
          <w:p w14:paraId="435D5C39" w14:textId="77777777" w:rsidR="00CC6794" w:rsidRPr="00981BE6" w:rsidRDefault="00CC6794" w:rsidP="00CC6794">
            <w:pPr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981BE6">
              <w:rPr>
                <w:rFonts w:ascii="Comic Sans MS" w:hAnsi="Comic Sans MS"/>
                <w:color w:val="000000"/>
                <w:sz w:val="18"/>
                <w:szCs w:val="18"/>
              </w:rPr>
              <w:t>Father’s Day (18th)</w:t>
            </w:r>
          </w:p>
          <w:p w14:paraId="1C7CE991" w14:textId="39B25C6E" w:rsidR="00CC6794" w:rsidRPr="00863835" w:rsidRDefault="00CC6794" w:rsidP="00CC67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133549C" w14:textId="5CF31FA0" w:rsidR="00BE2E5D" w:rsidRDefault="00DA4852" w:rsidP="006161B7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  <w:r>
        <w:rPr>
          <w:rFonts w:ascii="Comic Sans MS" w:hAnsi="Comic Sans MS"/>
          <w:b/>
          <w:bCs/>
          <w:sz w:val="18"/>
          <w:szCs w:val="18"/>
          <w:u w:val="single"/>
        </w:rPr>
        <w:t>Key</w:t>
      </w:r>
    </w:p>
    <w:p w14:paraId="38827FF6" w14:textId="77777777" w:rsidR="00DA4852" w:rsidRPr="00AB6357" w:rsidRDefault="00DA4852" w:rsidP="006161B7">
      <w:pPr>
        <w:jc w:val="both"/>
        <w:rPr>
          <w:rFonts w:ascii="Comic Sans MS" w:eastAsia="Times New Roman" w:hAnsi="Comic Sans MS"/>
          <w:sz w:val="18"/>
          <w:szCs w:val="18"/>
        </w:rPr>
      </w:pPr>
      <w:r w:rsidRPr="00AB6357">
        <w:rPr>
          <w:rFonts w:ascii="Comic Sans MS" w:eastAsia="Times New Roman" w:hAnsi="Comic Sans MS"/>
          <w:color w:val="5B9BD5" w:themeColor="accent5"/>
          <w:sz w:val="18"/>
          <w:szCs w:val="18"/>
        </w:rPr>
        <w:t>Blue are Learning objectives from birth to 3 years (Pre-nursery expectations)</w:t>
      </w:r>
      <w:r w:rsidRPr="00AB6357">
        <w:rPr>
          <w:rFonts w:ascii="Comic Sans MS" w:eastAsia="Times New Roman" w:hAnsi="Comic Sans MS"/>
          <w:sz w:val="18"/>
          <w:szCs w:val="18"/>
        </w:rPr>
        <w:t xml:space="preserve"> </w:t>
      </w:r>
    </w:p>
    <w:p w14:paraId="517BF7F9" w14:textId="77777777" w:rsidR="00DA4852" w:rsidRPr="00AB6357" w:rsidRDefault="00DA4852" w:rsidP="006161B7">
      <w:pPr>
        <w:jc w:val="both"/>
        <w:rPr>
          <w:rFonts w:ascii="Comic Sans MS" w:eastAsia="Times New Roman" w:hAnsi="Comic Sans MS"/>
          <w:sz w:val="18"/>
          <w:szCs w:val="18"/>
        </w:rPr>
      </w:pPr>
      <w:r w:rsidRPr="00AB6357">
        <w:rPr>
          <w:rFonts w:ascii="Comic Sans MS" w:eastAsia="Times New Roman" w:hAnsi="Comic Sans MS"/>
          <w:sz w:val="18"/>
          <w:szCs w:val="18"/>
        </w:rPr>
        <w:t xml:space="preserve">Black are Learning objectives from 3-4 years (Nursery expectations) </w:t>
      </w:r>
    </w:p>
    <w:p w14:paraId="76111DB4" w14:textId="0173C5E8" w:rsidR="00DA4852" w:rsidRPr="00AB6357" w:rsidRDefault="00DA4852" w:rsidP="006161B7">
      <w:pPr>
        <w:jc w:val="both"/>
        <w:rPr>
          <w:rFonts w:ascii="Comic Sans MS" w:hAnsi="Comic Sans MS"/>
          <w:b/>
          <w:bCs/>
          <w:color w:val="70AD47" w:themeColor="accent6"/>
          <w:sz w:val="18"/>
          <w:szCs w:val="18"/>
          <w:u w:val="single"/>
        </w:rPr>
      </w:pPr>
      <w:r w:rsidRPr="00AB6357">
        <w:rPr>
          <w:rFonts w:ascii="Comic Sans MS" w:eastAsia="Times New Roman" w:hAnsi="Comic Sans MS"/>
          <w:color w:val="70AD47" w:themeColor="accent6"/>
          <w:sz w:val="18"/>
          <w:szCs w:val="18"/>
        </w:rPr>
        <w:t>Green are Learning objectives for Reception age children (Extensions - not required)</w:t>
      </w:r>
    </w:p>
    <w:p w14:paraId="64D6AC58" w14:textId="1A9E8B21" w:rsidR="00290F16" w:rsidRDefault="00290F16" w:rsidP="006161B7">
      <w:pPr>
        <w:jc w:val="both"/>
        <w:rPr>
          <w:rFonts w:ascii="Comic Sans MS" w:hAnsi="Comic Sans MS"/>
          <w:b/>
          <w:bCs/>
          <w:sz w:val="18"/>
          <w:szCs w:val="18"/>
          <w:u w:val="single"/>
        </w:rPr>
      </w:pPr>
    </w:p>
    <w:p w14:paraId="4F4C3EB0" w14:textId="77777777" w:rsidR="00290F16" w:rsidRPr="00863835" w:rsidRDefault="00290F16" w:rsidP="006161B7">
      <w:pPr>
        <w:jc w:val="both"/>
        <w:rPr>
          <w:rFonts w:ascii="Comic Sans MS" w:hAnsi="Comic Sans MS"/>
          <w:b/>
          <w:bCs/>
          <w:color w:val="70AD47" w:themeColor="accent6"/>
          <w:sz w:val="18"/>
          <w:szCs w:val="18"/>
        </w:rPr>
      </w:pPr>
    </w:p>
    <w:p w14:paraId="2F2167DE" w14:textId="25110DAF" w:rsidR="008426F3" w:rsidRPr="00863835" w:rsidRDefault="008426F3" w:rsidP="008426F3">
      <w:pPr>
        <w:jc w:val="center"/>
        <w:rPr>
          <w:rFonts w:ascii="Comic Sans MS" w:hAnsi="Comic Sans MS"/>
          <w:b/>
          <w:bCs/>
          <w:sz w:val="18"/>
          <w:szCs w:val="18"/>
          <w:u w:val="single"/>
        </w:rPr>
      </w:pPr>
      <w:r w:rsidRPr="00863835">
        <w:rPr>
          <w:rFonts w:ascii="Comic Sans MS" w:hAnsi="Comic Sans MS"/>
          <w:b/>
          <w:bCs/>
          <w:sz w:val="18"/>
          <w:szCs w:val="18"/>
          <w:u w:val="single"/>
        </w:rPr>
        <w:lastRenderedPageBreak/>
        <w:t>Prim</w:t>
      </w:r>
      <w:r w:rsidR="00187FD4" w:rsidRPr="00863835">
        <w:rPr>
          <w:rFonts w:ascii="Comic Sans MS" w:hAnsi="Comic Sans MS"/>
          <w:b/>
          <w:bCs/>
          <w:sz w:val="18"/>
          <w:szCs w:val="18"/>
          <w:u w:val="single"/>
        </w:rPr>
        <w:t>e</w:t>
      </w:r>
      <w:r w:rsidRPr="00863835">
        <w:rPr>
          <w:rFonts w:ascii="Comic Sans MS" w:hAnsi="Comic Sans MS"/>
          <w:b/>
          <w:bCs/>
          <w:sz w:val="18"/>
          <w:szCs w:val="18"/>
          <w:u w:val="single"/>
        </w:rPr>
        <w:t xml:space="preserve"> Areas</w:t>
      </w: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4890"/>
        <w:gridCol w:w="4883"/>
        <w:gridCol w:w="4256"/>
      </w:tblGrid>
      <w:tr w:rsidR="00872070" w:rsidRPr="001D5D67" w14:paraId="6328D5E2" w14:textId="77777777" w:rsidTr="00F14025">
        <w:trPr>
          <w:trHeight w:val="563"/>
        </w:trPr>
        <w:tc>
          <w:tcPr>
            <w:tcW w:w="14029" w:type="dxa"/>
            <w:gridSpan w:val="3"/>
          </w:tcPr>
          <w:p w14:paraId="7C9B0C03" w14:textId="130F739B" w:rsidR="00872070" w:rsidRPr="001D5D67" w:rsidRDefault="00872070" w:rsidP="00EF2F9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D5D67">
              <w:rPr>
                <w:rFonts w:ascii="Comic Sans MS" w:hAnsi="Comic Sans MS"/>
                <w:b/>
                <w:bCs/>
                <w:sz w:val="18"/>
                <w:szCs w:val="18"/>
              </w:rPr>
              <w:t>Communication and language</w:t>
            </w:r>
          </w:p>
        </w:tc>
      </w:tr>
      <w:tr w:rsidR="00872070" w:rsidRPr="001D5D67" w14:paraId="27DADD5C" w14:textId="77777777" w:rsidTr="00F14025">
        <w:trPr>
          <w:trHeight w:val="539"/>
        </w:trPr>
        <w:tc>
          <w:tcPr>
            <w:tcW w:w="4890" w:type="dxa"/>
          </w:tcPr>
          <w:p w14:paraId="16E9A2E7" w14:textId="37AAF6DA" w:rsidR="00872070" w:rsidRPr="001D5D67" w:rsidRDefault="00872070" w:rsidP="0083685F">
            <w:pPr>
              <w:jc w:val="center"/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 xml:space="preserve">Autumn </w:t>
            </w:r>
          </w:p>
        </w:tc>
        <w:tc>
          <w:tcPr>
            <w:tcW w:w="4883" w:type="dxa"/>
          </w:tcPr>
          <w:p w14:paraId="59D26E0F" w14:textId="023CFCD3" w:rsidR="00872070" w:rsidRPr="001D5D67" w:rsidRDefault="00872070" w:rsidP="0083685F">
            <w:pPr>
              <w:jc w:val="center"/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 xml:space="preserve">Spring </w:t>
            </w:r>
          </w:p>
        </w:tc>
        <w:tc>
          <w:tcPr>
            <w:tcW w:w="4256" w:type="dxa"/>
          </w:tcPr>
          <w:p w14:paraId="2413D4E3" w14:textId="22C4DE85" w:rsidR="00872070" w:rsidRPr="001D5D67" w:rsidRDefault="00872070" w:rsidP="0083685F">
            <w:pPr>
              <w:jc w:val="center"/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 xml:space="preserve">Summer </w:t>
            </w:r>
          </w:p>
        </w:tc>
      </w:tr>
      <w:tr w:rsidR="00CB039D" w:rsidRPr="001D5D67" w14:paraId="6183109A" w14:textId="77777777" w:rsidTr="00F14025">
        <w:trPr>
          <w:trHeight w:val="563"/>
        </w:trPr>
        <w:tc>
          <w:tcPr>
            <w:tcW w:w="4890" w:type="dxa"/>
          </w:tcPr>
          <w:p w14:paraId="5B6E3C8E" w14:textId="21F20958" w:rsidR="00477A84" w:rsidRPr="001D5D67" w:rsidRDefault="008B0A0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</w:t>
            </w:r>
            <w:r w:rsidR="00973B27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Enjoy singing, music and toys that make sounds. </w:t>
            </w:r>
          </w:p>
          <w:p w14:paraId="79560857" w14:textId="77777777" w:rsidR="00477A84" w:rsidRPr="001D5D67" w:rsidRDefault="00973B27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Listen and respond to a simple instruction. </w:t>
            </w:r>
          </w:p>
          <w:p w14:paraId="1214FC65" w14:textId="77777777" w:rsidR="00477A84" w:rsidRPr="001D5D67" w:rsidRDefault="00973B27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Use intonation, pitch and changing volume when ‘talking’.</w:t>
            </w:r>
          </w:p>
          <w:p w14:paraId="325EAEC3" w14:textId="77777777" w:rsidR="00477A84" w:rsidRPr="001D5D67" w:rsidRDefault="00973B27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Understand single words in context – ‘cup’, ‘milk’, ‘daddy’. </w:t>
            </w:r>
          </w:p>
          <w:p w14:paraId="7B9D7BC0" w14:textId="77777777" w:rsidR="00477A84" w:rsidRPr="001D5D67" w:rsidRDefault="00973B27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Understand frequently used words such as ‘all gone’, ‘no’ and ‘bye-bye’. </w:t>
            </w:r>
          </w:p>
          <w:p w14:paraId="6D2329AC" w14:textId="7563400F" w:rsidR="00872070" w:rsidRPr="001D5D67" w:rsidRDefault="00973B27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Understand simple instructions like “give to nanny” or “stop”</w:t>
            </w:r>
          </w:p>
          <w:p w14:paraId="460A6FA0" w14:textId="77777777" w:rsidR="00477A84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Listen to other people’s talk with interest, but can easily be distracted by other things. </w:t>
            </w:r>
          </w:p>
          <w:p w14:paraId="738CB1F1" w14:textId="77777777" w:rsidR="00477A84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Start to develop conversation, often jumping from topic to topic. </w:t>
            </w:r>
          </w:p>
          <w:p w14:paraId="6A7F41CC" w14:textId="77777777" w:rsidR="00477A84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Start to say how they are feeling, using words as well as actions. </w:t>
            </w:r>
          </w:p>
          <w:p w14:paraId="7D2493E9" w14:textId="77777777" w:rsidR="00477A84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Develop pretend play: ‘putting the baby to sleep’ or ‘driving the car to the shops’. </w:t>
            </w:r>
          </w:p>
          <w:p w14:paraId="517C5246" w14:textId="2F0C123E" w:rsidR="00477A84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Use the speech sounds p, b, m, w. </w:t>
            </w:r>
          </w:p>
          <w:p w14:paraId="24005307" w14:textId="63B27D43" w:rsidR="00196A30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Pronounce: - l/r/w/y - f/th - s/sh/ch/dz/j- multisyllabic words such as ‘banana’ and ‘computer’ • Listen to simple stories and understand what is happening, with the help of the pictures</w:t>
            </w:r>
          </w:p>
          <w:p w14:paraId="63FF6CF6" w14:textId="77777777" w:rsidR="00196A30" w:rsidRPr="001D5D67" w:rsidRDefault="00196A30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Identify familiar objects and properties for practitioners when they are described: for example: ‘Katie’s coat’, ‘blue car’, ‘shiny apple’.</w:t>
            </w:r>
          </w:p>
          <w:p w14:paraId="701FA10F" w14:textId="77777777" w:rsidR="00830B8F" w:rsidRPr="001D5D67" w:rsidRDefault="004F66CB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Understand and act on longer sentences like ‘make teddy jump’ or ‘find your coat’. </w:t>
            </w:r>
          </w:p>
          <w:p w14:paraId="407E44D0" w14:textId="51CE3DA4" w:rsidR="004F66CB" w:rsidRPr="001D5D67" w:rsidRDefault="004F66CB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lastRenderedPageBreak/>
              <w:t>• Understand simple questions about ‘who’, ‘what’ and ‘where’ (but generally not ‘why’).</w:t>
            </w:r>
          </w:p>
          <w:p w14:paraId="20BE0DB2" w14:textId="0288B682" w:rsidR="004F66CB" w:rsidRPr="001D5D67" w:rsidRDefault="00830B8F" w:rsidP="00830B8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</w:t>
            </w:r>
            <w:r w:rsidR="004F66CB" w:rsidRPr="001D5D67">
              <w:rPr>
                <w:rFonts w:ascii="Comic Sans MS" w:eastAsia="Times New Roman" w:hAnsi="Comic Sans MS"/>
                <w:sz w:val="18"/>
                <w:szCs w:val="18"/>
              </w:rPr>
              <w:t>Sing a large repertoire of songs.</w:t>
            </w:r>
          </w:p>
          <w:p w14:paraId="6C960BBD" w14:textId="326DC5D2" w:rsidR="00830B8F" w:rsidRPr="001D5D67" w:rsidRDefault="00830B8F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Develop their communication, but may continue to have problems with irregular senses and plurals, such as ‘runned’ for ‘ran’, ‘swimmed’ for ‘swam’.</w:t>
            </w:r>
          </w:p>
        </w:tc>
        <w:tc>
          <w:tcPr>
            <w:tcW w:w="4883" w:type="dxa"/>
          </w:tcPr>
          <w:p w14:paraId="41BE29B2" w14:textId="75A41DDF" w:rsidR="008B0A0E" w:rsidRPr="001D5D67" w:rsidRDefault="008B0A0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 xml:space="preserve">• Pay attention to more than one thing at a time, which can be difficult. </w:t>
            </w:r>
          </w:p>
          <w:p w14:paraId="093A322E" w14:textId="77777777" w:rsidR="008B0A0E" w:rsidRPr="001D5D67" w:rsidRDefault="008B0A0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Use a wider range of vocabulary. </w:t>
            </w:r>
          </w:p>
          <w:p w14:paraId="5BD40A26" w14:textId="77777777" w:rsidR="00CD4575" w:rsidRPr="001D5D67" w:rsidRDefault="008B0A0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Understand a question or instruction that has two parts, such as: “Get your coat and wait at the door”. • Know many rhymes, be able to talk about familiar books, and be able to tell a long story. </w:t>
            </w:r>
          </w:p>
          <w:p w14:paraId="4D9296E7" w14:textId="77777777" w:rsidR="00CD4575" w:rsidRPr="001D5D67" w:rsidRDefault="008B0A0E">
            <w:pPr>
              <w:rPr>
                <w:rFonts w:ascii="Comic Sans MS" w:eastAsia="Times New Roman" w:hAnsi="Comic Sans MS"/>
                <w:color w:val="000000" w:themeColor="tex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Develop their pronunciation but may have problems saying: - some sounds: r, j, th, ch, and sh - multisyllabic words such as ‘pterodactyl’, ‘planetarium’ or ‘hippopotamus’. </w:t>
            </w:r>
          </w:p>
          <w:p w14:paraId="425570CA" w14:textId="77777777" w:rsidR="00872070" w:rsidRPr="001D5D67" w:rsidRDefault="008B0A0E">
            <w:pPr>
              <w:rPr>
                <w:rFonts w:ascii="Comic Sans MS" w:eastAsia="Times New Roman" w:hAnsi="Comic Sans MS"/>
                <w:color w:val="000000" w:themeColor="tex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000000" w:themeColor="text1"/>
                <w:sz w:val="18"/>
                <w:szCs w:val="18"/>
              </w:rPr>
              <w:t>• Use longer sentences of four to six words.</w:t>
            </w:r>
          </w:p>
          <w:p w14:paraId="4CC64113" w14:textId="77777777" w:rsidR="00054766" w:rsidRPr="001D5D67" w:rsidRDefault="00054766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Engage in story times. </w:t>
            </w:r>
          </w:p>
          <w:p w14:paraId="680EC7C8" w14:textId="77777777" w:rsidR="00054766" w:rsidRPr="001D5D67" w:rsidRDefault="00054766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Listen to and talk about stories to build familiarity and understanding. </w:t>
            </w:r>
          </w:p>
          <w:p w14:paraId="55C05911" w14:textId="6CBB49E5" w:rsidR="00054766" w:rsidRPr="001D5D67" w:rsidRDefault="00054766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Use new vocabulary in different contexts.</w:t>
            </w:r>
          </w:p>
        </w:tc>
        <w:tc>
          <w:tcPr>
            <w:tcW w:w="4256" w:type="dxa"/>
          </w:tcPr>
          <w:p w14:paraId="0BD4DD26" w14:textId="5EB9C1D7" w:rsidR="002C203F" w:rsidRPr="001D5D67" w:rsidRDefault="00B51099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 </w:t>
            </w:r>
            <w:r w:rsidR="002C203F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Enjoy listening to longer stories and can remember much of what happens. </w:t>
            </w:r>
          </w:p>
          <w:p w14:paraId="52F1202B" w14:textId="77777777" w:rsidR="00872070" w:rsidRPr="001D5D67" w:rsidRDefault="002C203F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Understand ‘why’ questions, like: “Why do you think the caterpillar got so fat?”</w:t>
            </w:r>
          </w:p>
          <w:p w14:paraId="01BE36AF" w14:textId="77777777" w:rsidR="000C1A8A" w:rsidRPr="001D5D67" w:rsidRDefault="000C1A8A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Be able to express a point of view and to debate when they disagree with an adult or a friend, using words as well as actions. </w:t>
            </w:r>
          </w:p>
          <w:p w14:paraId="53B4591F" w14:textId="77777777" w:rsidR="000C1A8A" w:rsidRPr="001D5D67" w:rsidRDefault="000C1A8A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Start a conversation with an adult or a friend and continue it for many turns. </w:t>
            </w:r>
          </w:p>
          <w:p w14:paraId="67B79C93" w14:textId="77777777" w:rsidR="000C1A8A" w:rsidRPr="001D5D67" w:rsidRDefault="000C1A8A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Use talk to organise themselves and their play: “Let’s go on a bus... you sit there... I’ll be the driver.”</w:t>
            </w:r>
          </w:p>
          <w:p w14:paraId="084ABD05" w14:textId="77777777" w:rsidR="007D3BF0" w:rsidRPr="001D5D67" w:rsidRDefault="00853C78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Use new vocabulary through the day. </w:t>
            </w:r>
          </w:p>
          <w:p w14:paraId="21D3F474" w14:textId="77777777" w:rsidR="007D3BF0" w:rsidRPr="001D5D67" w:rsidRDefault="00853C78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Articulate their ideas and thoughts in well-formed sentences. </w:t>
            </w:r>
          </w:p>
          <w:p w14:paraId="064B0B35" w14:textId="77777777" w:rsidR="007D3BF0" w:rsidRPr="001D5D67" w:rsidRDefault="00853C78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Listen carefully to rhymes and songs, paying attention to how they sound. </w:t>
            </w:r>
          </w:p>
          <w:p w14:paraId="0F4A4BC3" w14:textId="77777777" w:rsidR="007D3BF0" w:rsidRPr="001D5D67" w:rsidRDefault="00853C78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Learn rhymes, poems and songs. </w:t>
            </w:r>
          </w:p>
          <w:p w14:paraId="4ECA440E" w14:textId="77777777" w:rsidR="00B51099" w:rsidRPr="001D5D67" w:rsidRDefault="00853C78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Develop social phrases. (i.e. Good morning, how are you?) </w:t>
            </w:r>
          </w:p>
          <w:p w14:paraId="173EDBCD" w14:textId="702B78E8" w:rsidR="00853C78" w:rsidRPr="001D5D67" w:rsidRDefault="00853C78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Engage in non-fiction books. </w:t>
            </w:r>
          </w:p>
        </w:tc>
      </w:tr>
    </w:tbl>
    <w:p w14:paraId="789600CB" w14:textId="2DA95732" w:rsidR="00794418" w:rsidRPr="00863835" w:rsidRDefault="00794418">
      <w:pPr>
        <w:rPr>
          <w:sz w:val="18"/>
          <w:szCs w:val="18"/>
        </w:rPr>
      </w:pP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4957"/>
        <w:gridCol w:w="4819"/>
        <w:gridCol w:w="4253"/>
      </w:tblGrid>
      <w:tr w:rsidR="00073413" w:rsidRPr="001D5D67" w14:paraId="2C83CC48" w14:textId="77777777" w:rsidTr="00F14025">
        <w:tc>
          <w:tcPr>
            <w:tcW w:w="14029" w:type="dxa"/>
            <w:gridSpan w:val="3"/>
          </w:tcPr>
          <w:p w14:paraId="3F153AF6" w14:textId="604BA732" w:rsidR="00073413" w:rsidRPr="001D5D67" w:rsidRDefault="00073413" w:rsidP="00B1596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D5D67">
              <w:rPr>
                <w:rFonts w:ascii="Comic Sans MS" w:hAnsi="Comic Sans MS"/>
                <w:b/>
                <w:bCs/>
                <w:sz w:val="18"/>
                <w:szCs w:val="18"/>
              </w:rPr>
              <w:t>Personal, Social and Emotional Development</w:t>
            </w:r>
          </w:p>
        </w:tc>
      </w:tr>
      <w:tr w:rsidR="00073413" w:rsidRPr="001D5D67" w14:paraId="716F5BD5" w14:textId="77777777" w:rsidTr="00F14025">
        <w:tc>
          <w:tcPr>
            <w:tcW w:w="4957" w:type="dxa"/>
          </w:tcPr>
          <w:p w14:paraId="1CBD1F2B" w14:textId="4B4948F7" w:rsidR="00073413" w:rsidRPr="001D5D67" w:rsidRDefault="00073413" w:rsidP="00540855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4819" w:type="dxa"/>
          </w:tcPr>
          <w:p w14:paraId="1ED6FFB9" w14:textId="558111B5" w:rsidR="00073413" w:rsidRPr="001D5D67" w:rsidRDefault="00073413" w:rsidP="00540855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4253" w:type="dxa"/>
          </w:tcPr>
          <w:p w14:paraId="2E78F583" w14:textId="53912EC2" w:rsidR="00073413" w:rsidRPr="001D5D67" w:rsidRDefault="00073413" w:rsidP="00540855">
            <w:pPr>
              <w:jc w:val="center"/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</w:tr>
      <w:tr w:rsidR="00FB0C46" w:rsidRPr="001D5D67" w14:paraId="63FED477" w14:textId="77777777" w:rsidTr="00F14025">
        <w:tc>
          <w:tcPr>
            <w:tcW w:w="4957" w:type="dxa"/>
          </w:tcPr>
          <w:p w14:paraId="59B12B5A" w14:textId="7CD906FD" w:rsidR="00204571" w:rsidRPr="001D5D67" w:rsidRDefault="0020457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C516D2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Find ways to calm themselves, through being calmed and comforted by their key person. </w:t>
            </w:r>
          </w:p>
          <w:p w14:paraId="45C0DB0A" w14:textId="77777777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Establish their sense of self. </w:t>
            </w:r>
          </w:p>
          <w:p w14:paraId="1C89516A" w14:textId="77777777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Express preferences and decisions. They also try new things and start establishing their autonomy. </w:t>
            </w:r>
          </w:p>
          <w:p w14:paraId="6D330DFB" w14:textId="77777777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Engage with others through gestures, gaze and talk. </w:t>
            </w:r>
          </w:p>
          <w:p w14:paraId="1CEBAEC9" w14:textId="77777777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Find ways of managing transitions, for example from their parent to their key person. </w:t>
            </w:r>
          </w:p>
          <w:p w14:paraId="5DAEC709" w14:textId="77777777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Play with increasing confidence on their own and with other children, because they know their key person is nearby and available. </w:t>
            </w:r>
          </w:p>
          <w:p w14:paraId="1F43780E" w14:textId="77777777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Grow in independence, rejecting help (“me do it”). Sometimes this leads to feelings of frustration and tantrums. </w:t>
            </w:r>
          </w:p>
          <w:p w14:paraId="777BD5EE" w14:textId="15169AF5" w:rsidR="00204571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Begin to show ‘effortful control’. For example, waiting for a turn and resisting the strong impulse to grab what they want or push their way to the front. </w:t>
            </w:r>
          </w:p>
          <w:p w14:paraId="095E13FF" w14:textId="342E839C" w:rsidR="00073413" w:rsidRPr="001D5D67" w:rsidRDefault="00C516D2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Notice and ask questions about differences, such as skin colour, types of hair, gender, special needs and disabilities, and so on.</w:t>
            </w:r>
          </w:p>
          <w:p w14:paraId="24BF1BC0" w14:textId="77777777" w:rsidR="00FB0C46" w:rsidRPr="001D5D67" w:rsidRDefault="00FB0C46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Develop friendships with other children.</w:t>
            </w:r>
          </w:p>
          <w:p w14:paraId="03D969F4" w14:textId="586C3F6E" w:rsidR="00CB02AA" w:rsidRPr="001D5D67" w:rsidRDefault="00CB02AA" w:rsidP="00B15963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000000" w:themeColor="text1"/>
                <w:sz w:val="18"/>
                <w:szCs w:val="18"/>
              </w:rPr>
              <w:t>•</w:t>
            </w: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Select and use activities and resources, with help when needed. This helps them to achieve a goal they have chosen, or one which is suggested to them.</w:t>
            </w:r>
          </w:p>
        </w:tc>
        <w:tc>
          <w:tcPr>
            <w:tcW w:w="4819" w:type="dxa"/>
          </w:tcPr>
          <w:p w14:paraId="308213B6" w14:textId="6B5799FD" w:rsidR="00204571" w:rsidRPr="001D5D67" w:rsidRDefault="00481E76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204571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Talk about their feelings in more elaborated ways: “I’m sad because…” or “I love it when …”. </w:t>
            </w:r>
          </w:p>
          <w:p w14:paraId="37FCBCE2" w14:textId="77777777" w:rsidR="00204571" w:rsidRPr="001D5D67" w:rsidRDefault="0020457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Be increasingly able to talk about and manage their emotions. </w:t>
            </w:r>
          </w:p>
          <w:p w14:paraId="258F92B7" w14:textId="77777777" w:rsidR="00073413" w:rsidRPr="001D5D67" w:rsidRDefault="0020457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Safely explore emotions beyond their normal range through play and stories.</w:t>
            </w:r>
          </w:p>
          <w:p w14:paraId="4D65F50D" w14:textId="27CF88C0" w:rsidR="007A3F70" w:rsidRPr="001D5D67" w:rsidRDefault="007A3F70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481E76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Thrive as they develop self-assurance. </w:t>
            </w:r>
          </w:p>
          <w:p w14:paraId="47EBC2DA" w14:textId="77777777" w:rsidR="00481E76" w:rsidRPr="001D5D67" w:rsidRDefault="00481E76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Feel strong enough to express a range of emotions.</w:t>
            </w:r>
          </w:p>
          <w:p w14:paraId="74CE7406" w14:textId="2F45FEFF" w:rsidR="00714E2C" w:rsidRPr="001D5D67" w:rsidRDefault="00714E2C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•Develop their sense of responsibility and membership of a community. </w:t>
            </w:r>
          </w:p>
          <w:p w14:paraId="58CF0E4F" w14:textId="77777777" w:rsidR="00714E2C" w:rsidRPr="001D5D67" w:rsidRDefault="00714E2C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Play with one or more other children, extending and elaborating play ideas. </w:t>
            </w:r>
          </w:p>
          <w:p w14:paraId="27BCA6D3" w14:textId="77777777" w:rsidR="00714E2C" w:rsidRPr="001D5D67" w:rsidRDefault="00714E2C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Increasingly follow rules, understanding why they are important. </w:t>
            </w:r>
          </w:p>
          <w:p w14:paraId="6317D73E" w14:textId="77777777" w:rsidR="00714E2C" w:rsidRPr="001D5D67" w:rsidRDefault="00714E2C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Remember rules without needing an adult to remind them </w:t>
            </w:r>
          </w:p>
          <w:p w14:paraId="0FD337B7" w14:textId="77777777" w:rsidR="00714E2C" w:rsidRPr="001D5D67" w:rsidRDefault="00714E2C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Talk about their feelings using words like ‘happy’, ‘sad’, ‘angry’ or ‘worried’.</w:t>
            </w:r>
          </w:p>
          <w:p w14:paraId="67C1F93C" w14:textId="6DCD36BC" w:rsidR="00714E2C" w:rsidRPr="001D5D67" w:rsidRDefault="00714E2C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•Build constructive and respectful relationships. </w:t>
            </w:r>
          </w:p>
          <w:p w14:paraId="2A86DE3D" w14:textId="00FF9349" w:rsidR="00714E2C" w:rsidRPr="001D5D67" w:rsidRDefault="00714E2C" w:rsidP="00B15963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Express their feelings and consider the feelings of others. • Manage their own needs.</w:t>
            </w:r>
          </w:p>
        </w:tc>
        <w:tc>
          <w:tcPr>
            <w:tcW w:w="4253" w:type="dxa"/>
          </w:tcPr>
          <w:p w14:paraId="4CDC2D7D" w14:textId="77777777" w:rsidR="005F6002" w:rsidRPr="001D5D67" w:rsidRDefault="004B283B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Become more outgoing with unfamiliar people, in the safe context of their setting. </w:t>
            </w:r>
          </w:p>
          <w:p w14:paraId="1D2511AD" w14:textId="77777777" w:rsidR="005F6002" w:rsidRPr="001D5D67" w:rsidRDefault="004B283B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Show more confidence in new social situations. </w:t>
            </w:r>
          </w:p>
          <w:p w14:paraId="7B9F59AC" w14:textId="35C9E363" w:rsidR="00073413" w:rsidRPr="001D5D67" w:rsidRDefault="004B283B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Find solutions to conflicts and rivalries. For example, accepting that not everyone can be Spider-Man in the game, and suggesting other ideas.</w:t>
            </w:r>
          </w:p>
          <w:p w14:paraId="25C77573" w14:textId="77777777" w:rsidR="005F6002" w:rsidRPr="001D5D67" w:rsidRDefault="009D19EA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Develop appropriate ways of being assertive. </w:t>
            </w:r>
          </w:p>
          <w:p w14:paraId="37BB2945" w14:textId="77777777" w:rsidR="009E7027" w:rsidRPr="001D5D67" w:rsidRDefault="009D19EA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Talk with others to solve conflicts. </w:t>
            </w:r>
          </w:p>
          <w:p w14:paraId="70EE9333" w14:textId="58F7DBE1" w:rsidR="009D19EA" w:rsidRPr="001D5D67" w:rsidRDefault="009D19EA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Understand gradually how others might be feeling.</w:t>
            </w:r>
          </w:p>
          <w:p w14:paraId="46BE3AF4" w14:textId="77777777" w:rsidR="003D263E" w:rsidRPr="001D5D67" w:rsidRDefault="003D263E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•See themselves as a valuable individual. • Show resilience and perseverance in the face of challenge. </w:t>
            </w:r>
          </w:p>
          <w:p w14:paraId="76573BE3" w14:textId="77777777" w:rsidR="005F6002" w:rsidRPr="001D5D67" w:rsidRDefault="003D263E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Identify and moderate their own feelings socially and emotionally. </w:t>
            </w:r>
          </w:p>
          <w:p w14:paraId="48D9BB9A" w14:textId="08887759" w:rsidR="009D19EA" w:rsidRPr="001D5D67" w:rsidRDefault="003D263E" w:rsidP="00B15963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Think about the perspectives of others.</w:t>
            </w:r>
          </w:p>
        </w:tc>
      </w:tr>
    </w:tbl>
    <w:p w14:paraId="5482DEEC" w14:textId="61A279FC" w:rsidR="00794418" w:rsidRPr="00FB0C46" w:rsidRDefault="00794418">
      <w:pPr>
        <w:rPr>
          <w:color w:val="4472C4" w:themeColor="accent1"/>
          <w:sz w:val="18"/>
          <w:szCs w:val="18"/>
        </w:rPr>
      </w:pP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4957"/>
        <w:gridCol w:w="4819"/>
        <w:gridCol w:w="4253"/>
      </w:tblGrid>
      <w:tr w:rsidR="00073413" w:rsidRPr="001D5D67" w14:paraId="1718CE22" w14:textId="77777777" w:rsidTr="00F14025">
        <w:tc>
          <w:tcPr>
            <w:tcW w:w="14029" w:type="dxa"/>
            <w:gridSpan w:val="3"/>
          </w:tcPr>
          <w:p w14:paraId="1A324F4C" w14:textId="58535F15" w:rsidR="00073413" w:rsidRPr="001D5D67" w:rsidRDefault="00073413" w:rsidP="00B1596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D5D67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Physical Development</w:t>
            </w:r>
          </w:p>
        </w:tc>
      </w:tr>
      <w:tr w:rsidR="00073413" w:rsidRPr="001D5D67" w14:paraId="3DF07E91" w14:textId="77777777" w:rsidTr="00F14025">
        <w:tc>
          <w:tcPr>
            <w:tcW w:w="4957" w:type="dxa"/>
          </w:tcPr>
          <w:p w14:paraId="7C884046" w14:textId="19E2208F" w:rsidR="00073413" w:rsidRPr="001D5D67" w:rsidRDefault="00073413" w:rsidP="00AC488F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4819" w:type="dxa"/>
          </w:tcPr>
          <w:p w14:paraId="0D05A692" w14:textId="1307CA0B" w:rsidR="00073413" w:rsidRPr="001D5D67" w:rsidRDefault="00073413" w:rsidP="00AC488F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4253" w:type="dxa"/>
          </w:tcPr>
          <w:p w14:paraId="58AB47DB" w14:textId="2CDED566" w:rsidR="00073413" w:rsidRPr="001D5D67" w:rsidRDefault="00073413" w:rsidP="00AC488F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</w:tr>
      <w:tr w:rsidR="00073413" w:rsidRPr="001D5D67" w14:paraId="71AF358B" w14:textId="77777777" w:rsidTr="00F14025">
        <w:tc>
          <w:tcPr>
            <w:tcW w:w="4957" w:type="dxa"/>
          </w:tcPr>
          <w:p w14:paraId="608B9B7E" w14:textId="3AB85750" w:rsidR="00E16097" w:rsidRPr="001D5D67" w:rsidRDefault="0060372D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157239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Gradually gain control of their whole body through continual practice of large movements, such as waving, kicking, rolling, crawling and walking. </w:t>
            </w:r>
          </w:p>
          <w:p w14:paraId="09A5EC8F" w14:textId="531B7CB2" w:rsidR="00073413" w:rsidRPr="001D5D67" w:rsidRDefault="00157239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Clap and stamp to music.</w:t>
            </w:r>
          </w:p>
          <w:p w14:paraId="1B3C3961" w14:textId="77777777" w:rsidR="00745E3D" w:rsidRPr="001D5D67" w:rsidRDefault="00157239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Fit themselves into spaces, like tunnels, dens and large boxes, and move around in them.</w:t>
            </w:r>
          </w:p>
          <w:p w14:paraId="62D38E4B" w14:textId="77777777" w:rsidR="00745E3D" w:rsidRPr="001D5D67" w:rsidRDefault="00157239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 • Enjoy starting to kick, throw and catch balls. </w:t>
            </w:r>
          </w:p>
          <w:p w14:paraId="0F892900" w14:textId="77777777" w:rsidR="00745E3D" w:rsidRPr="001D5D67" w:rsidRDefault="00157239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Build independently with a range of appropriate resources. </w:t>
            </w:r>
            <w:r w:rsidR="00745E3D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#</w:t>
            </w:r>
          </w:p>
          <w:p w14:paraId="5FFC1E34" w14:textId="77777777" w:rsidR="00745E3D" w:rsidRPr="001D5D67" w:rsidRDefault="00157239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</w:t>
            </w:r>
            <w:r w:rsidR="00917B1E"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Learn to use the toilet with help, and then independently. </w:t>
            </w:r>
          </w:p>
          <w:p w14:paraId="66477501" w14:textId="77777777" w:rsidR="00745E3D" w:rsidRPr="001D5D67" w:rsidRDefault="00917B1E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Walk, run, jump and climb – and start to use the stairs independently. </w:t>
            </w:r>
          </w:p>
          <w:p w14:paraId="352D90D1" w14:textId="77777777" w:rsidR="00745E3D" w:rsidRPr="001D5D67" w:rsidRDefault="00917B1E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Go up steps and stairs, or climb up apparatus, using alternate feet</w:t>
            </w:r>
          </w:p>
          <w:p w14:paraId="5B634EBF" w14:textId="77777777" w:rsidR="00745E3D" w:rsidRPr="001D5D67" w:rsidRDefault="00917B1E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Collaborate with others to manage large items, such as moving a long plank safely, carrying large hollow blocks. </w:t>
            </w:r>
          </w:p>
          <w:p w14:paraId="66A1BF1C" w14:textId="77777777" w:rsidR="00745E3D" w:rsidRPr="001D5D67" w:rsidRDefault="00917B1E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Start eating independently and learning how to use a knife and fork. </w:t>
            </w:r>
          </w:p>
          <w:p w14:paraId="55481C7D" w14:textId="77777777" w:rsidR="0060372D" w:rsidRPr="001D5D67" w:rsidRDefault="00917B1E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Show a preference for a dominant hand. • Be increasingly independent in meeting their own care needs, e.g. brushing teeth, using the toilet, washing and drying their hands thoroughly. </w:t>
            </w:r>
            <w:r w:rsidR="00157239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Spin, roll and independently use ropes and swings (for example, tyre swings). </w:t>
            </w:r>
          </w:p>
          <w:p w14:paraId="3BA149CD" w14:textId="77777777" w:rsidR="0060372D" w:rsidRPr="001D5D67" w:rsidRDefault="00157239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Sit on a push-along wheeled toy, use a scooter or ride a tricycle. </w:t>
            </w:r>
          </w:p>
          <w:p w14:paraId="4E569BC4" w14:textId="77777777" w:rsidR="0060372D" w:rsidRPr="001D5D67" w:rsidRDefault="00157239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Develop manipulation and control. </w:t>
            </w:r>
          </w:p>
          <w:p w14:paraId="5783060F" w14:textId="77777777" w:rsidR="0060372D" w:rsidRPr="001D5D67" w:rsidRDefault="00157239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Explore different materials and tools. </w:t>
            </w:r>
          </w:p>
          <w:p w14:paraId="1CB983F7" w14:textId="77777777" w:rsidR="0060372D" w:rsidRPr="001D5D67" w:rsidRDefault="00157239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Use large and small motor skills to do things independently, for example manage buttons and zips, and pour drinks. </w:t>
            </w:r>
          </w:p>
          <w:p w14:paraId="720C2C32" w14:textId="77777777" w:rsidR="00CC6794" w:rsidRDefault="00157239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>• Show an increasing desire to be independent, such as wanting to feed themselves and dress or undress.</w:t>
            </w:r>
            <w:r w:rsidR="00CC6794"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 </w:t>
            </w:r>
          </w:p>
          <w:p w14:paraId="71C548FA" w14:textId="58085D11" w:rsidR="00157239" w:rsidRPr="001D5D67" w:rsidRDefault="00CC6794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B</w:t>
            </w: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eing a safe pedestrian</w:t>
            </w:r>
          </w:p>
        </w:tc>
        <w:tc>
          <w:tcPr>
            <w:tcW w:w="4819" w:type="dxa"/>
          </w:tcPr>
          <w:p w14:paraId="4AE87188" w14:textId="77777777" w:rsidR="000D2FF2" w:rsidRPr="001D5D67" w:rsidRDefault="000D2FF2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>•</w:t>
            </w:r>
            <w:r w:rsidR="0060372D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Continue to develop their movement, balancing, riding (scooters, trikes and bikes) and ball skills. </w:t>
            </w:r>
          </w:p>
          <w:p w14:paraId="1DE720EF" w14:textId="77777777" w:rsidR="000D2FF2" w:rsidRPr="001D5D67" w:rsidRDefault="0060372D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Use large-muscle movements to wave flags and streamers, paint and make marks.</w:t>
            </w:r>
          </w:p>
          <w:p w14:paraId="7427184B" w14:textId="77777777" w:rsidR="000D2FF2" w:rsidRPr="001D5D67" w:rsidRDefault="0060372D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Increasingly be able to use and remember sequences and patterns of movements which are related to music and rhythm. </w:t>
            </w:r>
          </w:p>
          <w:p w14:paraId="00DA6BC2" w14:textId="77777777" w:rsidR="000D2FF2" w:rsidRPr="001D5D67" w:rsidRDefault="0060372D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Choose the right resources to carry out their own plan. For example, choosing a spade to enlarge a small hole they dug with a trowel. </w:t>
            </w:r>
          </w:p>
          <w:p w14:paraId="1401AD95" w14:textId="1ADBE484" w:rsidR="00073413" w:rsidRPr="001D5D67" w:rsidRDefault="0060372D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Use one-handed tools and equipment, for example, making snips in paper with scissors.</w:t>
            </w:r>
          </w:p>
          <w:p w14:paraId="1FA1CFE2" w14:textId="4204C0C5" w:rsidR="00C36CA5" w:rsidRPr="001D5D67" w:rsidRDefault="000D2FF2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C36CA5" w:rsidRPr="001D5D67">
              <w:rPr>
                <w:rFonts w:ascii="Comic Sans MS" w:eastAsia="Times New Roman" w:hAnsi="Comic Sans MS"/>
                <w:sz w:val="18"/>
                <w:szCs w:val="18"/>
              </w:rPr>
              <w:t>Use a comfortable grip with good control when holding pens and pencils</w:t>
            </w:r>
          </w:p>
          <w:p w14:paraId="257ECDAB" w14:textId="4B6410CB" w:rsidR="0041217B" w:rsidRPr="001D5D67" w:rsidRDefault="000D2FF2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C36CA5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Be increasingly independent as they get dressed and undressed, for example, putting coats on and doing up zips. </w:t>
            </w:r>
          </w:p>
          <w:p w14:paraId="2118D9A0" w14:textId="376FF52C" w:rsidR="0041217B" w:rsidRPr="001D5D67" w:rsidRDefault="00C36CA5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41217B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 Make healthy choices about food, drink, activity and toothbrushing.</w:t>
            </w: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</w:p>
          <w:p w14:paraId="6AEB7AE9" w14:textId="33A7399E" w:rsidR="000D2FF2" w:rsidRPr="001D5D67" w:rsidRDefault="000D2FF2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41217B"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Use their core muscle strength to achieve a good posture when sitting at a table or sitting on the floor. </w:t>
            </w:r>
          </w:p>
          <w:p w14:paraId="3CAE16D0" w14:textId="5513258F" w:rsidR="001D4AA3" w:rsidRPr="001D5D67" w:rsidRDefault="001D4AA3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41217B"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 </w:t>
            </w:r>
            <w:r w:rsidR="000D2FF2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Develop their small motor skills so that they can use a range of tools competently, safely and confidently. Suggested tools: pencils for drawing and writing, paintbrushes, scissors, knives, forks and spoons. </w:t>
            </w:r>
          </w:p>
          <w:p w14:paraId="41694F52" w14:textId="0014E551" w:rsidR="001D4AA3" w:rsidRPr="001D5D67" w:rsidRDefault="000D2FF2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Further develop and refine a range of ball skills including: throwing, catching, kicking, passing, batting, and aiming. </w:t>
            </w:r>
          </w:p>
          <w:p w14:paraId="49DC889E" w14:textId="77777777" w:rsidR="00D82796" w:rsidRPr="001D5D67" w:rsidRDefault="000D2FF2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Know and talk about the different factors that support their overall health and wellbeing: - regular physical activity - healthy eating - toothbrushing - sensible amounts of ‘screen time’ - having a good sleep routine - being a safe pedestrian</w:t>
            </w:r>
          </w:p>
          <w:p w14:paraId="2A3D5065" w14:textId="68741F2A" w:rsidR="0041217B" w:rsidRPr="001D5D67" w:rsidRDefault="0041217B" w:rsidP="00B15963">
            <w:pPr>
              <w:rPr>
                <w:rFonts w:ascii="Comic Sans MS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lastRenderedPageBreak/>
              <w:t>Further develop the skills they need to manage the school day successfully: - lining up and queuing - mealtimes - personal hygiene</w:t>
            </w:r>
          </w:p>
        </w:tc>
        <w:tc>
          <w:tcPr>
            <w:tcW w:w="4253" w:type="dxa"/>
          </w:tcPr>
          <w:p w14:paraId="16DF6A98" w14:textId="161E861E" w:rsidR="00C516D2" w:rsidRPr="001D5D67" w:rsidRDefault="00C516D2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>•</w:t>
            </w:r>
            <w:r w:rsidR="00B606C4"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Skip, hop, stand on one leg and hold a pose for a game like musical statues. </w:t>
            </w:r>
          </w:p>
          <w:p w14:paraId="05E328E3" w14:textId="76A4445C" w:rsidR="00C516D2" w:rsidRPr="001D5D67" w:rsidRDefault="00B606C4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 xml:space="preserve">• Start taking part in some group activities which they make up for themselves, or in teams. </w:t>
            </w:r>
          </w:p>
          <w:p w14:paraId="6FCC5492" w14:textId="5E87415B" w:rsidR="00B606C4" w:rsidRPr="001D5D67" w:rsidRDefault="00B606C4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sz w:val="18"/>
                <w:szCs w:val="18"/>
              </w:rPr>
              <w:t>• Match their developing physical skills to tasks and activities in the setting. For example, they decide whether to crawl, walk or run across a plank, depending on its length and width.</w:t>
            </w:r>
          </w:p>
          <w:p w14:paraId="4B6936B0" w14:textId="0E1B7267" w:rsidR="00C516D2" w:rsidRPr="001D5D67" w:rsidRDefault="00C516D2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0D2FF2"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Develop their small motor skills so that they can use a range of tools competently, safely and confidently. Suggested tools: pencils for drawing and writing, paintbrushes, scissors, knives, forks and spoons. </w:t>
            </w:r>
          </w:p>
          <w:p w14:paraId="7825D5C8" w14:textId="77777777" w:rsidR="00C516D2" w:rsidRPr="001D5D67" w:rsidRDefault="000D2FF2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Further develop and refine a range of ball skills including: throwing, catching, kicking, passing, batting, and aiming. </w:t>
            </w:r>
          </w:p>
          <w:p w14:paraId="3E3A36A2" w14:textId="00B02078" w:rsidR="00073413" w:rsidRPr="001D5D67" w:rsidRDefault="000D2FF2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1D5D67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Know and talk about the different factors that support their overall health and wellbeing: - regular physical activity - healthy eating - toothbrushing - sensible amounts of ‘screen time’ - having a good sleep routine - </w:t>
            </w:r>
          </w:p>
          <w:p w14:paraId="1755BC3D" w14:textId="77777777" w:rsidR="00D41587" w:rsidRPr="001D5D67" w:rsidRDefault="00D41587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</w:p>
          <w:p w14:paraId="39EA6EF3" w14:textId="5A4EAD28" w:rsidR="00D41587" w:rsidRPr="001D5D67" w:rsidRDefault="00D41587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</w:p>
        </w:tc>
      </w:tr>
    </w:tbl>
    <w:p w14:paraId="7BFB2B9C" w14:textId="77777777" w:rsidR="00F14025" w:rsidRDefault="00F14025" w:rsidP="00F14025">
      <w:pPr>
        <w:jc w:val="center"/>
        <w:rPr>
          <w:rFonts w:ascii="Comic Sans MS" w:hAnsi="Comic Sans MS"/>
          <w:b/>
          <w:bCs/>
          <w:sz w:val="18"/>
          <w:szCs w:val="18"/>
          <w:u w:val="single"/>
        </w:rPr>
      </w:pPr>
    </w:p>
    <w:p w14:paraId="021751B4" w14:textId="1E2B3E21" w:rsidR="00544D3A" w:rsidRPr="008C55CD" w:rsidRDefault="0034218B" w:rsidP="00F14025">
      <w:pPr>
        <w:jc w:val="center"/>
        <w:rPr>
          <w:sz w:val="18"/>
          <w:szCs w:val="18"/>
          <w:u w:val="single"/>
        </w:rPr>
      </w:pPr>
      <w:r w:rsidRPr="008C55CD">
        <w:rPr>
          <w:rFonts w:ascii="Comic Sans MS" w:hAnsi="Comic Sans MS"/>
          <w:b/>
          <w:bCs/>
          <w:sz w:val="18"/>
          <w:szCs w:val="18"/>
          <w:u w:val="single"/>
        </w:rPr>
        <w:t>Specific Areas</w:t>
      </w: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4990"/>
        <w:gridCol w:w="4982"/>
        <w:gridCol w:w="4057"/>
      </w:tblGrid>
      <w:tr w:rsidR="00073413" w:rsidRPr="006605AF" w14:paraId="2DCEB589" w14:textId="77777777" w:rsidTr="00F14025">
        <w:trPr>
          <w:trHeight w:val="274"/>
        </w:trPr>
        <w:tc>
          <w:tcPr>
            <w:tcW w:w="14029" w:type="dxa"/>
            <w:gridSpan w:val="3"/>
          </w:tcPr>
          <w:p w14:paraId="0AA317A4" w14:textId="70CC2A18" w:rsidR="00073413" w:rsidRPr="006605AF" w:rsidRDefault="00073413" w:rsidP="00B1596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6605AF">
              <w:rPr>
                <w:rFonts w:ascii="Comic Sans MS" w:hAnsi="Comic Sans MS"/>
                <w:b/>
                <w:bCs/>
                <w:sz w:val="18"/>
                <w:szCs w:val="18"/>
              </w:rPr>
              <w:t>Literacy</w:t>
            </w:r>
          </w:p>
        </w:tc>
      </w:tr>
      <w:tr w:rsidR="00073413" w:rsidRPr="006605AF" w14:paraId="2BF982CD" w14:textId="77777777" w:rsidTr="00F14025">
        <w:trPr>
          <w:trHeight w:val="262"/>
        </w:trPr>
        <w:tc>
          <w:tcPr>
            <w:tcW w:w="4990" w:type="dxa"/>
          </w:tcPr>
          <w:p w14:paraId="54C6317B" w14:textId="1F289C72" w:rsidR="00073413" w:rsidRPr="006605AF" w:rsidRDefault="00073413" w:rsidP="00E95F42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4982" w:type="dxa"/>
          </w:tcPr>
          <w:p w14:paraId="0D646B6C" w14:textId="74068FA3" w:rsidR="00073413" w:rsidRPr="006605AF" w:rsidRDefault="00073413" w:rsidP="00E95F42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4057" w:type="dxa"/>
          </w:tcPr>
          <w:p w14:paraId="38CD0304" w14:textId="3AC15255" w:rsidR="00073413" w:rsidRPr="006605AF" w:rsidRDefault="00073413" w:rsidP="00E95F42">
            <w:pPr>
              <w:jc w:val="center"/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</w:tr>
      <w:tr w:rsidR="00073413" w:rsidRPr="006605AF" w14:paraId="139E8F77" w14:textId="77777777" w:rsidTr="00F14025">
        <w:trPr>
          <w:trHeight w:val="6086"/>
        </w:trPr>
        <w:tc>
          <w:tcPr>
            <w:tcW w:w="4990" w:type="dxa"/>
          </w:tcPr>
          <w:p w14:paraId="3C5ACD1F" w14:textId="77777777" w:rsidR="00B20181" w:rsidRPr="006605AF" w:rsidRDefault="00D82796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Enjoy songs and rhymes, tuning in and paying attention. </w:t>
            </w:r>
          </w:p>
          <w:p w14:paraId="41D6B2DA" w14:textId="1C7E8256" w:rsidR="00073413" w:rsidRPr="006605AF" w:rsidRDefault="00D82796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Join in with songs and rhymes, copying sounds, rhythms, tunes and tempo.</w:t>
            </w:r>
          </w:p>
          <w:p w14:paraId="694E6A97" w14:textId="77777777" w:rsidR="00B20181" w:rsidRPr="006605AF" w:rsidRDefault="000A0F3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Say some of the words in songs and rhymes. </w:t>
            </w:r>
          </w:p>
          <w:p w14:paraId="1EF38AE9" w14:textId="77777777" w:rsidR="00B20181" w:rsidRPr="006605AF" w:rsidRDefault="000A0F3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Copy finger movements and other gestures. </w:t>
            </w:r>
          </w:p>
          <w:p w14:paraId="1FF35405" w14:textId="77777777" w:rsidR="00B20181" w:rsidRPr="006605AF" w:rsidRDefault="000A0F3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Sing songs and say rhymes independently, for example, singing whilst playing. </w:t>
            </w:r>
          </w:p>
          <w:p w14:paraId="671C627B" w14:textId="54EAF6B1" w:rsidR="000A0F31" w:rsidRPr="006605AF" w:rsidRDefault="000A0F3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Enjoy sharing books with an adult. </w:t>
            </w:r>
            <w:r w:rsidR="00B20181"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#</w:t>
            </w: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Pay attention and respond to the pictures or the words</w:t>
            </w:r>
          </w:p>
          <w:p w14:paraId="2E2A01A0" w14:textId="77777777" w:rsidR="00586E63" w:rsidRPr="006605AF" w:rsidRDefault="00586E63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Repeat words and phrases from familiar stories. • Notice some print, such as the first letter of their name, a bus or door number, or a familiar logo.</w:t>
            </w:r>
          </w:p>
          <w:p w14:paraId="1AAC00AE" w14:textId="77777777" w:rsidR="00DB4121" w:rsidRPr="006605AF" w:rsidRDefault="00DB4121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Enjoy drawing freely.</w:t>
            </w:r>
          </w:p>
          <w:p w14:paraId="1CCAB0E9" w14:textId="77777777" w:rsidR="006819CA" w:rsidRPr="006605AF" w:rsidRDefault="006819CA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Add some marks to their drawings, which they give meaning to. For example: “That says mummy.” • Make marks on their picture to stand for their name</w:t>
            </w:r>
          </w:p>
          <w:p w14:paraId="7EA23C02" w14:textId="77777777" w:rsidR="00164F4F" w:rsidRPr="006605AF" w:rsidRDefault="00164F4F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Understand the five key concepts about print: - print has meaning - print can have different purposes - we read English text from left to right and from top to bottom - the names of the different parts of a book - page sequencing</w:t>
            </w:r>
          </w:p>
          <w:p w14:paraId="3CDCCAAB" w14:textId="087611F7" w:rsidR="00FA68BC" w:rsidRPr="006605AF" w:rsidRDefault="002E7449" w:rsidP="00122431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B20181" w:rsidRPr="006605AF">
              <w:rPr>
                <w:rFonts w:ascii="Comic Sans MS" w:eastAsia="Times New Roman" w:hAnsi="Comic Sans MS"/>
                <w:sz w:val="18"/>
                <w:szCs w:val="18"/>
              </w:rPr>
              <w:t>Tuning into sounds (auditory discrimination)</w:t>
            </w:r>
          </w:p>
        </w:tc>
        <w:tc>
          <w:tcPr>
            <w:tcW w:w="4982" w:type="dxa"/>
          </w:tcPr>
          <w:p w14:paraId="26391B2C" w14:textId="089E9FB2" w:rsidR="003458BC" w:rsidRPr="006605AF" w:rsidRDefault="003458BC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•Have favourite books and seek them out, to share with an adult, with another child, or to look at alone.</w:t>
            </w:r>
          </w:p>
          <w:p w14:paraId="5D725A5D" w14:textId="77777777" w:rsidR="003458BC" w:rsidRPr="006605AF" w:rsidRDefault="003458BC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Ask questions about the book. Make comments and shares their own ideas.</w:t>
            </w:r>
          </w:p>
          <w:p w14:paraId="61A421E6" w14:textId="77777777" w:rsidR="00073413" w:rsidRPr="006605AF" w:rsidRDefault="003458BC" w:rsidP="00B15963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 • Develop play around favourite stories using props</w:t>
            </w:r>
          </w:p>
          <w:p w14:paraId="74668DF7" w14:textId="56C7F3F3" w:rsidR="00B6003C" w:rsidRPr="006605AF" w:rsidRDefault="00B6003C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Develop their phonological awareness, so that they can: - spot and suggest rhymes - count or clap syllables in a word - recognise words with the same initial sound, such as money and mother </w:t>
            </w:r>
          </w:p>
          <w:p w14:paraId="7A8F6967" w14:textId="77777777" w:rsidR="00842DEF" w:rsidRPr="006605AF" w:rsidRDefault="00B6003C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Write some or all of their name</w:t>
            </w:r>
          </w:p>
          <w:p w14:paraId="2E50A188" w14:textId="26FC30C0" w:rsidR="00190D28" w:rsidRPr="006605AF" w:rsidRDefault="00190D28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Write some letters accurately.</w:t>
            </w:r>
          </w:p>
        </w:tc>
        <w:tc>
          <w:tcPr>
            <w:tcW w:w="4057" w:type="dxa"/>
          </w:tcPr>
          <w:p w14:paraId="0F6E8A93" w14:textId="3AC98AF7" w:rsidR="002E7449" w:rsidRPr="006605AF" w:rsidRDefault="002E7449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C5387F"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Engage in extended conversations about stories, learning new vocabulary. </w:t>
            </w:r>
          </w:p>
          <w:p w14:paraId="1E43E95C" w14:textId="1EC6ECC4" w:rsidR="00073413" w:rsidRPr="006605AF" w:rsidRDefault="00C5387F" w:rsidP="00B15963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Use some of their print and letter knowledge in their early writing. For example: writing a pretend shopping list that starts at the top of the page; writing ‘m’ for mummy.</w:t>
            </w:r>
          </w:p>
          <w:p w14:paraId="49DE6AC0" w14:textId="4874CDA2" w:rsidR="00C5387F" w:rsidRPr="006605AF" w:rsidRDefault="002E7449" w:rsidP="00B15963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</w:t>
            </w:r>
            <w:r w:rsidR="00C5387F"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Read individual letters by saying the sounds for them. </w:t>
            </w:r>
          </w:p>
          <w:p w14:paraId="677521CC" w14:textId="74B22C9A" w:rsidR="00C5387F" w:rsidRPr="006605AF" w:rsidRDefault="00C5387F" w:rsidP="00B15963">
            <w:pPr>
              <w:rPr>
                <w:rFonts w:ascii="Comic Sans MS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Blend sounds into words, so that they can read short words made up of known letter– sound correspondences. </w:t>
            </w:r>
          </w:p>
        </w:tc>
      </w:tr>
    </w:tbl>
    <w:p w14:paraId="13BBACD8" w14:textId="459AD417" w:rsidR="0034218B" w:rsidRDefault="0034218B" w:rsidP="00E6542D">
      <w:pPr>
        <w:jc w:val="center"/>
        <w:rPr>
          <w:sz w:val="18"/>
          <w:szCs w:val="18"/>
        </w:rPr>
      </w:pPr>
    </w:p>
    <w:p w14:paraId="5FC73F69" w14:textId="77777777" w:rsidR="00576AFD" w:rsidRDefault="00576AFD" w:rsidP="00E6542D">
      <w:pPr>
        <w:jc w:val="center"/>
        <w:rPr>
          <w:sz w:val="18"/>
          <w:szCs w:val="18"/>
        </w:rPr>
      </w:pP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5098"/>
        <w:gridCol w:w="4820"/>
        <w:gridCol w:w="4111"/>
      </w:tblGrid>
      <w:tr w:rsidR="00073413" w:rsidRPr="006605AF" w14:paraId="1C1B9DA6" w14:textId="77777777" w:rsidTr="00F14025">
        <w:tc>
          <w:tcPr>
            <w:tcW w:w="14029" w:type="dxa"/>
            <w:gridSpan w:val="3"/>
          </w:tcPr>
          <w:p w14:paraId="1A00647C" w14:textId="77553516" w:rsidR="00073413" w:rsidRPr="006605AF" w:rsidRDefault="00073413" w:rsidP="0062141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6605AF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Mathematics</w:t>
            </w:r>
          </w:p>
        </w:tc>
      </w:tr>
      <w:tr w:rsidR="00073413" w:rsidRPr="006605AF" w14:paraId="4CF8F799" w14:textId="77777777" w:rsidTr="00F14025">
        <w:tc>
          <w:tcPr>
            <w:tcW w:w="5098" w:type="dxa"/>
          </w:tcPr>
          <w:p w14:paraId="71F7C173" w14:textId="18116A50" w:rsidR="00073413" w:rsidRPr="006605AF" w:rsidRDefault="00073413" w:rsidP="00056A3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05AF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4820" w:type="dxa"/>
          </w:tcPr>
          <w:p w14:paraId="48C5426D" w14:textId="6F284A10" w:rsidR="00073413" w:rsidRPr="006605AF" w:rsidRDefault="00073413" w:rsidP="00056A3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05AF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4111" w:type="dxa"/>
          </w:tcPr>
          <w:p w14:paraId="52922DEE" w14:textId="77AE4131" w:rsidR="00073413" w:rsidRPr="006605AF" w:rsidRDefault="00073413" w:rsidP="00056A3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05AF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</w:tr>
      <w:tr w:rsidR="00715712" w:rsidRPr="006605AF" w14:paraId="6E5FC5F5" w14:textId="77777777" w:rsidTr="00F14025">
        <w:tc>
          <w:tcPr>
            <w:tcW w:w="5098" w:type="dxa"/>
          </w:tcPr>
          <w:p w14:paraId="18C2BCAE" w14:textId="0CAE839C" w:rsidR="00715712" w:rsidRPr="006605AF" w:rsidRDefault="00715712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</w:t>
            </w:r>
            <w:r w:rsidR="008636A3"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Take part in finger rhymes with numbers. • React to changes of amount in a group of up to three items. </w:t>
            </w:r>
          </w:p>
          <w:p w14:paraId="35D0DEE6" w14:textId="77777777" w:rsidR="00715712" w:rsidRPr="006605AF" w:rsidRDefault="008636A3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Develop counting-like behaviour, such as making sounds, pointing or saying some numbers in sequence. </w:t>
            </w:r>
          </w:p>
          <w:p w14:paraId="07422F29" w14:textId="77777777" w:rsidR="00073413" w:rsidRPr="006605AF" w:rsidRDefault="008636A3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Count in everyday contexts, sometimes skipping numbers - ‘1-2-3-5.’</w:t>
            </w:r>
          </w:p>
          <w:p w14:paraId="0DB8763E" w14:textId="77777777" w:rsidR="00280666" w:rsidRPr="006605AF" w:rsidRDefault="00280666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Complete inset puzzles.</w:t>
            </w:r>
          </w:p>
          <w:p w14:paraId="7C43BA17" w14:textId="2038DF39" w:rsidR="001828CC" w:rsidRPr="006605AF" w:rsidRDefault="0003795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</w:t>
            </w:r>
            <w:r w:rsidR="001828CC" w:rsidRPr="006605AF">
              <w:rPr>
                <w:rFonts w:ascii="Comic Sans MS" w:eastAsia="Times New Roman" w:hAnsi="Comic Sans MS"/>
                <w:sz w:val="18"/>
                <w:szCs w:val="18"/>
              </w:rPr>
              <w:t>Say one number for each item in order: 1,2,3,4,5.</w:t>
            </w:r>
          </w:p>
          <w:p w14:paraId="4BBF2B94" w14:textId="6407162A" w:rsidR="00037957" w:rsidRPr="006605AF" w:rsidRDefault="0003795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1828CC"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Know that the last number reached when counting a small set of objects tells you how many there are in total (‘cardinal principle’). </w:t>
            </w:r>
          </w:p>
          <w:p w14:paraId="09775462" w14:textId="2A81AC63" w:rsidR="00037957" w:rsidRPr="006605AF" w:rsidRDefault="001828CC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Show ‘finger numbers’ up to 5. </w:t>
            </w:r>
          </w:p>
          <w:p w14:paraId="7D609F2F" w14:textId="5A54FCE9" w:rsidR="001828CC" w:rsidRPr="006605AF" w:rsidRDefault="001828CC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Talk about and explore 2D shapes (for example, circles, rectangles, triangles, squares and ovals) using informal and mathematical language: ‘sides’, ‘corners’; ‘straight’, ‘flat’, ‘round.’</w:t>
            </w:r>
          </w:p>
          <w:p w14:paraId="70EAAD42" w14:textId="40D83F29" w:rsidR="001828CC" w:rsidRPr="006605AF" w:rsidRDefault="00037957" w:rsidP="0062141E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1828CC"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Count objects, actions and sounds.</w:t>
            </w:r>
          </w:p>
        </w:tc>
        <w:tc>
          <w:tcPr>
            <w:tcW w:w="4820" w:type="dxa"/>
          </w:tcPr>
          <w:p w14:paraId="67A7B3B8" w14:textId="133A58E5" w:rsidR="00B228D2" w:rsidRPr="006605AF" w:rsidRDefault="00B228D2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037957"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Compare amounts, saying ‘lots’, ‘more’ or ‘same’. </w:t>
            </w:r>
          </w:p>
          <w:p w14:paraId="6AA00B78" w14:textId="3FF2FB83" w:rsidR="00073413" w:rsidRPr="006605AF" w:rsidRDefault="00037957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Notice patterns and arrange things in patterns.</w:t>
            </w:r>
          </w:p>
          <w:p w14:paraId="575DB8DD" w14:textId="77777777" w:rsidR="00E07586" w:rsidRPr="006605AF" w:rsidRDefault="00B228D2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000000" w:themeColor="text1"/>
                <w:sz w:val="18"/>
                <w:szCs w:val="18"/>
              </w:rPr>
              <w:t>•</w:t>
            </w: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Develop fast recognition of up to 3 objects, without having to count them individually (‘subitising’). </w:t>
            </w:r>
          </w:p>
          <w:p w14:paraId="61BCADDE" w14:textId="77777777" w:rsidR="00E07586" w:rsidRPr="006605AF" w:rsidRDefault="00B228D2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Recite numbers past 5. </w:t>
            </w:r>
          </w:p>
          <w:p w14:paraId="74476D7F" w14:textId="77777777" w:rsidR="00E07586" w:rsidRPr="006605AF" w:rsidRDefault="00B228D2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Link numerals and amounts: for example, showing the right number of objects to match the numeral, up to 5. </w:t>
            </w:r>
          </w:p>
          <w:p w14:paraId="0D9AA50C" w14:textId="77777777" w:rsidR="00E07586" w:rsidRPr="006605AF" w:rsidRDefault="00B228D2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Experiment with their own symbols and marks as well as numerals. </w:t>
            </w:r>
          </w:p>
          <w:p w14:paraId="0DE8F800" w14:textId="77777777" w:rsidR="00E07586" w:rsidRPr="006605AF" w:rsidRDefault="00B228D2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Compare quantities using language: ‘more than’, ‘fewer than’. </w:t>
            </w:r>
          </w:p>
          <w:p w14:paraId="458D1645" w14:textId="77777777" w:rsidR="00B228D2" w:rsidRPr="006605AF" w:rsidRDefault="00B228D2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Understand position through words alone – for example, “The bag is under the table,” – with no pointing</w:t>
            </w:r>
          </w:p>
          <w:p w14:paraId="7F0F7B0F" w14:textId="77777777" w:rsidR="004D5786" w:rsidRPr="006605AF" w:rsidRDefault="00E07586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Talk about and identify the patterns around them. For example: stripes on clothes, designs on rugs and wallpaper. Use informal language like ‘pointy’, ‘spotty’, ‘blobs’ etc. </w:t>
            </w:r>
          </w:p>
          <w:p w14:paraId="2770C051" w14:textId="77777777" w:rsidR="004D5786" w:rsidRPr="006605AF" w:rsidRDefault="00E07586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Extend and create ABAB patterns – stick, leaf, stick, leaf. </w:t>
            </w:r>
          </w:p>
          <w:p w14:paraId="1D89D0AE" w14:textId="77777777" w:rsidR="00E07586" w:rsidRPr="006605AF" w:rsidRDefault="00E07586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Notice and correct an error in a repeating pattern</w:t>
            </w:r>
          </w:p>
          <w:p w14:paraId="2DE587D8" w14:textId="77777777" w:rsidR="004D5786" w:rsidRPr="006605AF" w:rsidRDefault="004D5786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 Subitise. (knowing the number without counting)</w:t>
            </w:r>
          </w:p>
          <w:p w14:paraId="176420D2" w14:textId="77777777" w:rsidR="00E76557" w:rsidRPr="006605AF" w:rsidRDefault="00E76557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521262"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Link the number symbol (numeral) with its cardinal number value. </w:t>
            </w:r>
          </w:p>
          <w:p w14:paraId="67DD16A3" w14:textId="77777777" w:rsidR="00E76557" w:rsidRPr="006605AF" w:rsidRDefault="00521262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Understand the ‘one more than/one less than’ relationship between consecutive numbers. </w:t>
            </w:r>
          </w:p>
          <w:p w14:paraId="50F030CE" w14:textId="49FC1C78" w:rsidR="00521262" w:rsidRPr="006605AF" w:rsidRDefault="00521262" w:rsidP="0062141E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Continue, copy and create repeating patterns.</w:t>
            </w:r>
          </w:p>
        </w:tc>
        <w:tc>
          <w:tcPr>
            <w:tcW w:w="4111" w:type="dxa"/>
          </w:tcPr>
          <w:p w14:paraId="01155D87" w14:textId="77777777" w:rsidR="00F043F3" w:rsidRPr="006605AF" w:rsidRDefault="00E76557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Compare sizes, weights etc. using gesture and language - ‘bigger/little/smaller’, ‘high/low’, ‘tall’, ‘heavy’. </w:t>
            </w:r>
          </w:p>
          <w:p w14:paraId="5B7FEFE9" w14:textId="77777777" w:rsidR="00073413" w:rsidRPr="006605AF" w:rsidRDefault="00E7655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Solve real</w:t>
            </w:r>
            <w:r w:rsidR="00F043F3"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 world mathematical problems with numbers up to 5</w:t>
            </w:r>
            <w:r w:rsidR="00D83CF7" w:rsidRPr="006605AF">
              <w:rPr>
                <w:rFonts w:ascii="Comic Sans MS" w:eastAsia="Times New Roman" w:hAnsi="Comic Sans MS"/>
                <w:sz w:val="18"/>
                <w:szCs w:val="18"/>
              </w:rPr>
              <w:t>.</w:t>
            </w:r>
          </w:p>
          <w:p w14:paraId="1F8E49B0" w14:textId="77777777" w:rsidR="002368D4" w:rsidRPr="006605AF" w:rsidRDefault="00D83CF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Talk about and explore 2D and 3D shapes (for example, circles, rectangles, triangles and cuboids) using informal and mathematical language: ‘sides’, ‘corners’; ‘straight’, ‘flat’, ‘round’ </w:t>
            </w:r>
          </w:p>
          <w:p w14:paraId="51C09F6D" w14:textId="093A6055" w:rsidR="002368D4" w:rsidRPr="006605AF" w:rsidRDefault="00D83CF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Select shapes appropriately: flat surfaces for building, a triangular prism for a roof etc. </w:t>
            </w:r>
          </w:p>
          <w:p w14:paraId="4FF5887F" w14:textId="77777777" w:rsidR="002368D4" w:rsidRPr="006605AF" w:rsidRDefault="00D83CF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Combine shapes to make new ones - an arch, a bigger triangle etc </w:t>
            </w:r>
          </w:p>
          <w:p w14:paraId="38CF714D" w14:textId="77777777" w:rsidR="002368D4" w:rsidRPr="006605AF" w:rsidRDefault="00D83CF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• Describe a familiar route. </w:t>
            </w:r>
          </w:p>
          <w:p w14:paraId="2752318A" w14:textId="77777777" w:rsidR="00D83CF7" w:rsidRPr="006605AF" w:rsidRDefault="00D83CF7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Discuss routes and locations, using words like ‘in front of’ and ‘behind’.</w:t>
            </w:r>
          </w:p>
          <w:p w14:paraId="0CD0ED35" w14:textId="77777777" w:rsidR="00866D69" w:rsidRPr="006605AF" w:rsidRDefault="003418CD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Begin to describe a sequence of events, real or fictional, using words such as ‘first’, ‘then...’ </w:t>
            </w:r>
          </w:p>
          <w:p w14:paraId="1EC1DE35" w14:textId="66C369E2" w:rsidR="00866D69" w:rsidRPr="006605AF" w:rsidRDefault="003418CD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sz w:val="18"/>
                <w:szCs w:val="18"/>
              </w:rPr>
              <w:t>• Make comparisons between objects</w:t>
            </w:r>
            <w:r w:rsidR="00866D69" w:rsidRPr="006605AF">
              <w:rPr>
                <w:rFonts w:ascii="Comic Sans MS" w:eastAsia="Times New Roman" w:hAnsi="Comic Sans MS"/>
                <w:sz w:val="18"/>
                <w:szCs w:val="18"/>
              </w:rPr>
              <w:t xml:space="preserve"> relating to size, length, weight and capacity.</w:t>
            </w:r>
          </w:p>
          <w:p w14:paraId="3C7EBD93" w14:textId="6CE6C33C" w:rsidR="00866D69" w:rsidRPr="006605AF" w:rsidRDefault="00866D69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Count beyond ten. </w:t>
            </w:r>
          </w:p>
          <w:p w14:paraId="6CE6C50A" w14:textId="7413F3D9" w:rsidR="00866D69" w:rsidRPr="006605AF" w:rsidRDefault="00866D69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6605AF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Compare length, weight and capacity.</w:t>
            </w:r>
          </w:p>
          <w:p w14:paraId="28FC33E6" w14:textId="76679C34" w:rsidR="003418CD" w:rsidRPr="006605AF" w:rsidRDefault="003418CD" w:rsidP="0062141E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</w:p>
        </w:tc>
      </w:tr>
    </w:tbl>
    <w:p w14:paraId="7201DAE8" w14:textId="688003BE" w:rsidR="00FC19FB" w:rsidRDefault="00FC19FB" w:rsidP="00E6542D">
      <w:pPr>
        <w:jc w:val="center"/>
        <w:rPr>
          <w:sz w:val="18"/>
          <w:szCs w:val="18"/>
        </w:rPr>
      </w:pPr>
    </w:p>
    <w:p w14:paraId="121C787A" w14:textId="6DC505A4" w:rsidR="006D0BD4" w:rsidRDefault="006D0BD4" w:rsidP="00E6542D">
      <w:pPr>
        <w:jc w:val="center"/>
        <w:rPr>
          <w:sz w:val="18"/>
          <w:szCs w:val="18"/>
        </w:rPr>
      </w:pPr>
    </w:p>
    <w:p w14:paraId="3A765C17" w14:textId="77777777" w:rsidR="00F14025" w:rsidRDefault="00F14025" w:rsidP="00E6542D">
      <w:pPr>
        <w:jc w:val="center"/>
        <w:rPr>
          <w:sz w:val="18"/>
          <w:szCs w:val="18"/>
        </w:rPr>
      </w:pP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5098"/>
        <w:gridCol w:w="4820"/>
        <w:gridCol w:w="4111"/>
      </w:tblGrid>
      <w:tr w:rsidR="00A969AD" w:rsidRPr="00B85DD5" w14:paraId="244406ED" w14:textId="77777777" w:rsidTr="00F14025">
        <w:tc>
          <w:tcPr>
            <w:tcW w:w="14029" w:type="dxa"/>
            <w:gridSpan w:val="3"/>
          </w:tcPr>
          <w:p w14:paraId="5A951499" w14:textId="64B90000" w:rsidR="00A969AD" w:rsidRPr="00B85DD5" w:rsidRDefault="00A969AD" w:rsidP="0062141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85DD5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Understanding the World</w:t>
            </w:r>
          </w:p>
        </w:tc>
      </w:tr>
      <w:tr w:rsidR="00A969AD" w:rsidRPr="00B85DD5" w14:paraId="1C2C642A" w14:textId="77777777" w:rsidTr="00F14025">
        <w:tc>
          <w:tcPr>
            <w:tcW w:w="5098" w:type="dxa"/>
          </w:tcPr>
          <w:p w14:paraId="66209855" w14:textId="5CDCB483" w:rsidR="00A969AD" w:rsidRPr="00B85DD5" w:rsidRDefault="00A969AD" w:rsidP="00F5067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00B85DD5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4820" w:type="dxa"/>
          </w:tcPr>
          <w:p w14:paraId="0B80DE9B" w14:textId="19044C71" w:rsidR="00A969AD" w:rsidRPr="00B85DD5" w:rsidRDefault="00A969AD" w:rsidP="00F5067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00B85DD5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4111" w:type="dxa"/>
          </w:tcPr>
          <w:p w14:paraId="69E89F19" w14:textId="19AD352F" w:rsidR="00A969AD" w:rsidRPr="00B85DD5" w:rsidRDefault="00A969AD" w:rsidP="00F5067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00B85DD5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</w:tr>
      <w:tr w:rsidR="00A969AD" w:rsidRPr="00B85DD5" w14:paraId="519FA922" w14:textId="77777777" w:rsidTr="00F14025">
        <w:tc>
          <w:tcPr>
            <w:tcW w:w="5098" w:type="dxa"/>
          </w:tcPr>
          <w:p w14:paraId="7E8CB3F3" w14:textId="16C97F8B" w:rsidR="00A969AD" w:rsidRPr="00B85DD5" w:rsidRDefault="00DA5B8D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0C3EA7"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Explore natural materials, indoors and outside.</w:t>
            </w:r>
          </w:p>
          <w:p w14:paraId="1F45D0E4" w14:textId="4B9463E7" w:rsidR="001A776C" w:rsidRPr="00B85DD5" w:rsidRDefault="00DA5B8D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1A776C"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Explore and respond to different natural phenomena in their setting and on trips. </w:t>
            </w:r>
          </w:p>
          <w:p w14:paraId="2269DB1A" w14:textId="77777777" w:rsidR="00E90DDB" w:rsidRPr="00B85DD5" w:rsidRDefault="001A776C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Make connections between the features of their family and other families. </w:t>
            </w:r>
          </w:p>
          <w:p w14:paraId="797C046B" w14:textId="77777777" w:rsidR="00E90DDB" w:rsidRPr="00B85DD5" w:rsidRDefault="001A776C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Notice differences between people. </w:t>
            </w:r>
          </w:p>
          <w:p w14:paraId="13FCD57F" w14:textId="520734A8" w:rsidR="001A776C" w:rsidRPr="00B85DD5" w:rsidRDefault="001A776C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Explore materials with different properties.</w:t>
            </w:r>
          </w:p>
          <w:p w14:paraId="55F61F79" w14:textId="77777777" w:rsidR="00CC6794" w:rsidRDefault="00E90DDB" w:rsidP="00CC6794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1A776C"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Begin to make sense of their own life-story and family’s history. </w:t>
            </w:r>
            <w:r w:rsidR="00CC6794"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</w:t>
            </w:r>
          </w:p>
          <w:p w14:paraId="5E1C5B0B" w14:textId="609F2FB5" w:rsidR="00CC6794" w:rsidRPr="00B85DD5" w:rsidRDefault="00CC6794" w:rsidP="00CC6794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Show interest in different occupations</w:t>
            </w:r>
          </w:p>
          <w:p w14:paraId="2FB2A5C2" w14:textId="4E7DC9F5" w:rsidR="00E90DDB" w:rsidRPr="00B85DD5" w:rsidRDefault="00CC679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Explore how things work</w:t>
            </w:r>
          </w:p>
          <w:p w14:paraId="67A34646" w14:textId="77777777" w:rsidR="00E90DDB" w:rsidRPr="00B85DD5" w:rsidRDefault="001A776C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Continue developing positive attitudes about the differences between people. </w:t>
            </w:r>
          </w:p>
          <w:p w14:paraId="1D42FEC6" w14:textId="77777777" w:rsidR="00DA5B8D" w:rsidRPr="00B85DD5" w:rsidRDefault="00DA5B8D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E90DDB"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Talk about members of their immediate family and community. </w:t>
            </w:r>
          </w:p>
          <w:p w14:paraId="25ADF426" w14:textId="2644176A" w:rsidR="00E90DDB" w:rsidRPr="00B85DD5" w:rsidRDefault="00E90DDB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Recognise that people have different beliefs and celebrate special times in different ways</w:t>
            </w:r>
          </w:p>
          <w:p w14:paraId="35EDEA9E" w14:textId="034E75D6" w:rsidR="00DA5B8D" w:rsidRPr="00B85DD5" w:rsidRDefault="00DA5B8D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E90DDB"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Explore the natural world around them. </w:t>
            </w:r>
          </w:p>
          <w:p w14:paraId="348F1883" w14:textId="2E34AD6D" w:rsidR="00E90DDB" w:rsidRPr="00B85DD5" w:rsidRDefault="00E90DDB" w:rsidP="0062141E">
            <w:pPr>
              <w:rPr>
                <w:rFonts w:ascii="Comic Sans MS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Understand the effect of changing seasons on the natural world around them.</w:t>
            </w:r>
          </w:p>
        </w:tc>
        <w:tc>
          <w:tcPr>
            <w:tcW w:w="4820" w:type="dxa"/>
          </w:tcPr>
          <w:p w14:paraId="5FBB7EB5" w14:textId="4E621ABC" w:rsidR="00A969AD" w:rsidRPr="00B85DD5" w:rsidRDefault="006A5E63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DA5B8D"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Use all their senses in hands-on exploration of natural materials. </w:t>
            </w:r>
          </w:p>
          <w:p w14:paraId="13531AEE" w14:textId="3184CABA" w:rsidR="006A5E63" w:rsidRPr="00B85DD5" w:rsidRDefault="006A5E63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•Talk about what they see, using a wide vocabulary. </w:t>
            </w:r>
          </w:p>
          <w:p w14:paraId="53BAAF07" w14:textId="24347232" w:rsidR="00CC6794" w:rsidRPr="00B85DD5" w:rsidRDefault="00CC6794" w:rsidP="00CC6794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•Explore collections of materials with similar and/or different properties. </w:t>
            </w:r>
          </w:p>
          <w:p w14:paraId="320A32A5" w14:textId="7DB9072A" w:rsidR="005D556B" w:rsidRPr="00B85DD5" w:rsidRDefault="00CC679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Talk about the differences between materials and changes they notice. </w:t>
            </w:r>
          </w:p>
          <w:p w14:paraId="6B3D604E" w14:textId="77777777" w:rsidR="00623A83" w:rsidRPr="00B85DD5" w:rsidRDefault="00623A83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 Explore and talk about different forces they can feel.</w:t>
            </w:r>
          </w:p>
          <w:p w14:paraId="7168E80C" w14:textId="77777777" w:rsidR="00CC6794" w:rsidRDefault="00BD1A4A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Recognise that people have different beliefs and celebrate special times in different ways. </w:t>
            </w:r>
          </w:p>
          <w:p w14:paraId="38E3A4E3" w14:textId="77777777" w:rsidR="00CC6794" w:rsidRDefault="00BD1A4A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Explore the natural world around them. </w:t>
            </w:r>
          </w:p>
          <w:p w14:paraId="4AA3FF39" w14:textId="77777777" w:rsidR="00BD1A4A" w:rsidRDefault="00BD1A4A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Describe what they see, hear and feel whilst outside.</w:t>
            </w:r>
          </w:p>
          <w:p w14:paraId="1638976D" w14:textId="108309F2" w:rsidR="00CC6794" w:rsidRPr="00B85DD5" w:rsidRDefault="00CC6794" w:rsidP="0062141E">
            <w:pPr>
              <w:rPr>
                <w:rFonts w:ascii="Comic Sans MS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Understand the effect of changing seasons on the natural world around them.</w:t>
            </w:r>
          </w:p>
        </w:tc>
        <w:tc>
          <w:tcPr>
            <w:tcW w:w="4111" w:type="dxa"/>
          </w:tcPr>
          <w:p w14:paraId="69DCDF76" w14:textId="4738E2FF" w:rsidR="00A969AD" w:rsidRPr="00B85DD5" w:rsidRDefault="0070335C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Plant seeds and care for growing plants. </w:t>
            </w:r>
          </w:p>
          <w:p w14:paraId="78CD2914" w14:textId="7776D6EB" w:rsidR="004004B0" w:rsidRPr="00B85DD5" w:rsidRDefault="00A6305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</w:t>
            </w:r>
            <w:r w:rsidR="004004B0" w:rsidRPr="00B85DD5">
              <w:rPr>
                <w:rFonts w:ascii="Comic Sans MS" w:eastAsia="Times New Roman" w:hAnsi="Comic Sans MS"/>
                <w:sz w:val="18"/>
                <w:szCs w:val="18"/>
              </w:rPr>
              <w:t>Understand the key features of the life cycle of a plant and an animal</w:t>
            </w:r>
          </w:p>
          <w:p w14:paraId="00050D4F" w14:textId="77777777" w:rsidR="00CC6794" w:rsidRDefault="00A63054" w:rsidP="00CC6794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</w:t>
            </w:r>
            <w:r w:rsidR="004004B0" w:rsidRPr="00B85DD5">
              <w:rPr>
                <w:rFonts w:ascii="Comic Sans MS" w:eastAsia="Times New Roman" w:hAnsi="Comic Sans MS"/>
                <w:sz w:val="18"/>
                <w:szCs w:val="18"/>
              </w:rPr>
              <w:t>Begin to understand the need to respect and care for the natural environment and all living things</w:t>
            </w:r>
          </w:p>
          <w:p w14:paraId="23E3C468" w14:textId="698F2A44" w:rsidR="004004B0" w:rsidRDefault="00CC679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 Know that there are different countries in the world and talk about the differences they have experienced or seen in photos.</w:t>
            </w:r>
          </w:p>
          <w:p w14:paraId="34557501" w14:textId="0F2E7FD0" w:rsidR="00CC6794" w:rsidRPr="00CC6794" w:rsidRDefault="00CC679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Continue developing positive attitudes about the differences between people. </w:t>
            </w:r>
          </w:p>
          <w:p w14:paraId="4B7798F2" w14:textId="39131737" w:rsidR="007E23BF" w:rsidRPr="00B85DD5" w:rsidRDefault="00A63054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</w:t>
            </w:r>
            <w:r w:rsidR="00035832"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Recognise that people have different beliefs and celebrate special times in different ways. </w:t>
            </w:r>
          </w:p>
          <w:p w14:paraId="2F89124C" w14:textId="77777777" w:rsidR="00035832" w:rsidRDefault="00035832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Explore the natural world around them.</w:t>
            </w:r>
          </w:p>
          <w:p w14:paraId="2634C614" w14:textId="388FC7D3" w:rsidR="00CC6794" w:rsidRPr="00B85DD5" w:rsidRDefault="00CC6794" w:rsidP="0062141E">
            <w:pPr>
              <w:rPr>
                <w:rFonts w:ascii="Comic Sans MS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Understand the effect of changing seasons on the natural world around them.</w:t>
            </w:r>
          </w:p>
        </w:tc>
      </w:tr>
    </w:tbl>
    <w:p w14:paraId="60DA3151" w14:textId="0CC3A21C" w:rsidR="001F51ED" w:rsidRDefault="001F51ED" w:rsidP="00E6542D">
      <w:pPr>
        <w:jc w:val="center"/>
        <w:rPr>
          <w:sz w:val="18"/>
          <w:szCs w:val="18"/>
        </w:rPr>
      </w:pPr>
    </w:p>
    <w:tbl>
      <w:tblPr>
        <w:tblStyle w:val="TableGrid"/>
        <w:tblW w:w="14029" w:type="dxa"/>
        <w:tblLook w:val="0480" w:firstRow="0" w:lastRow="0" w:firstColumn="1" w:lastColumn="0" w:noHBand="0" w:noVBand="1"/>
      </w:tblPr>
      <w:tblGrid>
        <w:gridCol w:w="5098"/>
        <w:gridCol w:w="4820"/>
        <w:gridCol w:w="4111"/>
      </w:tblGrid>
      <w:tr w:rsidR="00A969AD" w:rsidRPr="001C213B" w14:paraId="271554BD" w14:textId="77777777" w:rsidTr="00F14025">
        <w:tc>
          <w:tcPr>
            <w:tcW w:w="14029" w:type="dxa"/>
            <w:gridSpan w:val="3"/>
          </w:tcPr>
          <w:p w14:paraId="6C8AE237" w14:textId="12FE27A3" w:rsidR="00A969AD" w:rsidRPr="00B85DD5" w:rsidRDefault="00A969AD" w:rsidP="0062141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85DD5">
              <w:rPr>
                <w:rFonts w:ascii="Comic Sans MS" w:hAnsi="Comic Sans MS"/>
                <w:b/>
                <w:bCs/>
                <w:sz w:val="18"/>
                <w:szCs w:val="18"/>
              </w:rPr>
              <w:t>Expressive Arts and Design</w:t>
            </w:r>
          </w:p>
        </w:tc>
      </w:tr>
      <w:tr w:rsidR="00A969AD" w:rsidRPr="00E250B5" w14:paraId="3C09FF10" w14:textId="77777777" w:rsidTr="00F14025">
        <w:tc>
          <w:tcPr>
            <w:tcW w:w="5098" w:type="dxa"/>
          </w:tcPr>
          <w:p w14:paraId="662E2AF4" w14:textId="440C11E2" w:rsidR="00A969AD" w:rsidRPr="00B85DD5" w:rsidRDefault="00A969AD" w:rsidP="007355E3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4820" w:type="dxa"/>
          </w:tcPr>
          <w:p w14:paraId="7B232D68" w14:textId="1E16D91B" w:rsidR="00A969AD" w:rsidRPr="00B85DD5" w:rsidRDefault="00A969AD" w:rsidP="007355E3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4111" w:type="dxa"/>
          </w:tcPr>
          <w:p w14:paraId="6C816B9B" w14:textId="6D9397A7" w:rsidR="00A969AD" w:rsidRPr="00B85DD5" w:rsidRDefault="00A969AD" w:rsidP="007355E3">
            <w:pPr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</w:tr>
      <w:tr w:rsidR="00A969AD" w:rsidRPr="00E250B5" w14:paraId="263A1EC6" w14:textId="77777777" w:rsidTr="00F14025">
        <w:tc>
          <w:tcPr>
            <w:tcW w:w="5098" w:type="dxa"/>
          </w:tcPr>
          <w:p w14:paraId="3FED3BA8" w14:textId="61F3A959" w:rsidR="00A969AD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</w:t>
            </w:r>
            <w:r w:rsidR="006176E2"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Move and dance to music.</w:t>
            </w:r>
          </w:p>
          <w:p w14:paraId="796F3E82" w14:textId="789E0A0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•Explore a range of sound-makers and instruments and play them in different ways. </w:t>
            </w:r>
          </w:p>
          <w:p w14:paraId="3DE1DB95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Start to make marks intentionally. </w:t>
            </w:r>
          </w:p>
          <w:p w14:paraId="69048F44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Explore paint, using fingers and other parts of their bodies as well as brushes and other tools. </w:t>
            </w:r>
          </w:p>
          <w:p w14:paraId="626580AF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Express ideas and feelings through making marks, and sometimes give a meaning to the marks they make. </w:t>
            </w:r>
          </w:p>
          <w:p w14:paraId="76189DC3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Enjoy and take part in action songs, such as ‘Twinkle, Twinkle Little Star’. </w:t>
            </w:r>
          </w:p>
          <w:p w14:paraId="46E6686E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lastRenderedPageBreak/>
              <w:t xml:space="preserve">• Start to develop pretend play, pretending that one object represents another. For example, a child holds a wooden block to her ear and pretends it’s a phone </w:t>
            </w:r>
          </w:p>
          <w:p w14:paraId="2FA2164E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Explore different materials, using all their senses to investigate them. </w:t>
            </w:r>
          </w:p>
          <w:p w14:paraId="122BD5D3" w14:textId="77777777" w:rsidR="001F3F0B" w:rsidRPr="00B85DD5" w:rsidRDefault="001F3F0B" w:rsidP="0062141E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 xml:space="preserve">• Manipulate and play with different materials. </w:t>
            </w:r>
          </w:p>
          <w:p w14:paraId="140D1E41" w14:textId="77777777" w:rsidR="00CC6794" w:rsidRDefault="001F3F0B" w:rsidP="00CC6794">
            <w:pPr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4472C4" w:themeColor="accent1"/>
                <w:sz w:val="18"/>
                <w:szCs w:val="18"/>
              </w:rPr>
              <w:t>• Use their imagination as they consider what they can do with different materials. • Make simple models which express their ideas.</w:t>
            </w:r>
          </w:p>
          <w:p w14:paraId="1307FAB3" w14:textId="15282DC6" w:rsidR="001F3F0B" w:rsidRPr="00CC6794" w:rsidRDefault="00CC679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 • Show different emotions in their drawings and paintings, like happiness, sadness, fear etc. </w:t>
            </w:r>
          </w:p>
          <w:p w14:paraId="1F7BCDA5" w14:textId="78DECA84" w:rsidR="003F68ED" w:rsidRPr="00B85DD5" w:rsidRDefault="003F68ED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•Explore colour and colour-mixing</w:t>
            </w:r>
          </w:p>
          <w:p w14:paraId="43AB5074" w14:textId="160C14BB" w:rsidR="003F68ED" w:rsidRPr="00B85DD5" w:rsidRDefault="003F68ED" w:rsidP="0062141E">
            <w:pPr>
              <w:rPr>
                <w:rFonts w:ascii="Comic Sans MS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Listen with increased attention to sounds. • Respond to what they have heard, expressing their thoughts and feelings.</w:t>
            </w:r>
          </w:p>
        </w:tc>
        <w:tc>
          <w:tcPr>
            <w:tcW w:w="4820" w:type="dxa"/>
          </w:tcPr>
          <w:p w14:paraId="73089CDB" w14:textId="77777777" w:rsidR="00CC6794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 xml:space="preserve">•Take part in simple pretend play, using an object to represent something else even though they are not similar. </w:t>
            </w:r>
          </w:p>
          <w:p w14:paraId="66195FB1" w14:textId="5ABBD5DE" w:rsidR="005539D4" w:rsidRPr="00B85DD5" w:rsidRDefault="00CC679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Make imaginative and complex ‘small worlds’ with blocks and construction kits, such as a city with different buildings and a park</w:t>
            </w:r>
          </w:p>
          <w:p w14:paraId="648BA8EF" w14:textId="4ABD9567" w:rsidR="00A969AD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 Join different materials and explore different textures.</w:t>
            </w:r>
          </w:p>
          <w:p w14:paraId="277DFD8E" w14:textId="77777777" w:rsidR="005539D4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Create closed shapes with continuous lines, and begin to use these shapes to represent objects. </w:t>
            </w:r>
          </w:p>
          <w:p w14:paraId="4C8032E9" w14:textId="77777777" w:rsidR="005539D4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 xml:space="preserve">• Remember and sing entire songs. </w:t>
            </w:r>
          </w:p>
          <w:p w14:paraId="1975B671" w14:textId="77777777" w:rsidR="005539D4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Create their own songs, or improvise a song around one they know </w:t>
            </w:r>
          </w:p>
          <w:p w14:paraId="67D874BE" w14:textId="77777777" w:rsidR="005539D4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Play instruments with increasing control to express their feelings and ideas. </w:t>
            </w:r>
          </w:p>
          <w:p w14:paraId="3D734E81" w14:textId="703978B4" w:rsidR="005539D4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 Develop their own ideas and then decide which materials to use to express them.</w:t>
            </w:r>
          </w:p>
        </w:tc>
        <w:tc>
          <w:tcPr>
            <w:tcW w:w="4111" w:type="dxa"/>
          </w:tcPr>
          <w:p w14:paraId="4C0368C0" w14:textId="74506675" w:rsidR="003D72F5" w:rsidRPr="00B85DD5" w:rsidRDefault="003D72F5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 xml:space="preserve">• </w:t>
            </w:r>
            <w:r w:rsidR="005539D4"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Begin to develop complex stories using small world equipment like animal sets, dolls and dolls houses etc. </w:t>
            </w:r>
          </w:p>
          <w:p w14:paraId="715FBBE9" w14:textId="68BB5E3A" w:rsidR="003D72F5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</w:t>
            </w:r>
          </w:p>
          <w:p w14:paraId="3991F50D" w14:textId="172E96E6" w:rsidR="003D72F5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Explore different materials freely, in order to develop their ideas about how to use them and what to make. </w:t>
            </w:r>
          </w:p>
          <w:p w14:paraId="46F80846" w14:textId="3E50B73A" w:rsidR="00A969AD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• Draw with increasing complexity and detail, such as representing a face with a circle and including details. </w:t>
            </w:r>
          </w:p>
          <w:p w14:paraId="14132A76" w14:textId="6F9DE387" w:rsidR="003D72F5" w:rsidRPr="00B85DD5" w:rsidRDefault="003D72F5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lastRenderedPageBreak/>
              <w:t>•</w:t>
            </w:r>
            <w:r w:rsidR="005539D4"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Use drawing to represent ideas like movement or loud noises. </w:t>
            </w:r>
          </w:p>
          <w:p w14:paraId="4D80F112" w14:textId="66E3767E" w:rsidR="003D72F5" w:rsidRPr="00B85DD5" w:rsidRDefault="005539D4" w:rsidP="0062141E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>• Sing the pitch of a tone sung by another person (‘pitch match’).</w:t>
            </w:r>
          </w:p>
          <w:p w14:paraId="712206F1" w14:textId="17B3C6EF" w:rsidR="005539D4" w:rsidRPr="00B85DD5" w:rsidRDefault="005539D4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sz w:val="18"/>
                <w:szCs w:val="18"/>
              </w:rPr>
              <w:t xml:space="preserve"> • Sing the melodic shape (moving melody, such as up and down, down and up) of familiar songs.</w:t>
            </w:r>
          </w:p>
          <w:p w14:paraId="0CAA2FF4" w14:textId="3E98308C" w:rsidR="003D72F5" w:rsidRPr="00B85DD5" w:rsidRDefault="003D72F5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</w:t>
            </w:r>
            <w:r w:rsidR="005539D4"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Create collaboratively, sharing ideas, resources and skills. </w:t>
            </w:r>
          </w:p>
          <w:p w14:paraId="74FED8F2" w14:textId="77777777" w:rsidR="003D72F5" w:rsidRPr="00B85DD5" w:rsidRDefault="005539D4" w:rsidP="0062141E">
            <w:pPr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 xml:space="preserve">• Sing in a group or on their own, increasingly matching the pitch and following the melody </w:t>
            </w:r>
          </w:p>
          <w:p w14:paraId="4C103E7D" w14:textId="77FE61E7" w:rsidR="005539D4" w:rsidRPr="00B85DD5" w:rsidRDefault="005539D4" w:rsidP="0062141E">
            <w:pPr>
              <w:rPr>
                <w:rFonts w:ascii="Comic Sans MS" w:hAnsi="Comic Sans MS"/>
                <w:color w:val="70AD47" w:themeColor="accent6"/>
                <w:sz w:val="18"/>
                <w:szCs w:val="18"/>
              </w:rPr>
            </w:pPr>
            <w:r w:rsidRPr="00B85DD5">
              <w:rPr>
                <w:rFonts w:ascii="Comic Sans MS" w:eastAsia="Times New Roman" w:hAnsi="Comic Sans MS"/>
                <w:color w:val="70AD47" w:themeColor="accent6"/>
                <w:sz w:val="18"/>
                <w:szCs w:val="18"/>
              </w:rPr>
              <w:t>• Develop storylines in their pretend play.</w:t>
            </w:r>
          </w:p>
        </w:tc>
      </w:tr>
    </w:tbl>
    <w:p w14:paraId="482EB1F0" w14:textId="77777777" w:rsidR="005B2E59" w:rsidRPr="00863835" w:rsidRDefault="005B2E59" w:rsidP="00E6542D">
      <w:pPr>
        <w:jc w:val="center"/>
        <w:rPr>
          <w:sz w:val="18"/>
          <w:szCs w:val="18"/>
        </w:rPr>
      </w:pPr>
    </w:p>
    <w:sectPr w:rsidR="005B2E59" w:rsidRPr="00863835" w:rsidSect="008F14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58320" w14:textId="77777777" w:rsidR="000925A1" w:rsidRDefault="000925A1" w:rsidP="00DF57A5">
      <w:pPr>
        <w:spacing w:after="0" w:line="240" w:lineRule="auto"/>
      </w:pPr>
      <w:r>
        <w:separator/>
      </w:r>
    </w:p>
  </w:endnote>
  <w:endnote w:type="continuationSeparator" w:id="0">
    <w:p w14:paraId="207A920E" w14:textId="77777777" w:rsidR="000925A1" w:rsidRDefault="000925A1" w:rsidP="00DF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6DDFA" w14:textId="77777777" w:rsidR="000925A1" w:rsidRDefault="000925A1" w:rsidP="00DF57A5">
      <w:pPr>
        <w:spacing w:after="0" w:line="240" w:lineRule="auto"/>
      </w:pPr>
      <w:r>
        <w:separator/>
      </w:r>
    </w:p>
  </w:footnote>
  <w:footnote w:type="continuationSeparator" w:id="0">
    <w:p w14:paraId="44446626" w14:textId="77777777" w:rsidR="000925A1" w:rsidRDefault="000925A1" w:rsidP="00DF5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01EE9"/>
    <w:multiLevelType w:val="hybridMultilevel"/>
    <w:tmpl w:val="35A6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B9"/>
    <w:rsid w:val="0000314F"/>
    <w:rsid w:val="00023FB1"/>
    <w:rsid w:val="00030648"/>
    <w:rsid w:val="00035832"/>
    <w:rsid w:val="00037957"/>
    <w:rsid w:val="000517D3"/>
    <w:rsid w:val="00054766"/>
    <w:rsid w:val="00056A32"/>
    <w:rsid w:val="00073413"/>
    <w:rsid w:val="00073444"/>
    <w:rsid w:val="000748FA"/>
    <w:rsid w:val="00084A59"/>
    <w:rsid w:val="000925A1"/>
    <w:rsid w:val="00094B17"/>
    <w:rsid w:val="000A0F31"/>
    <w:rsid w:val="000C1A8A"/>
    <w:rsid w:val="000C3EA7"/>
    <w:rsid w:val="000D2FF2"/>
    <w:rsid w:val="000E40B5"/>
    <w:rsid w:val="000E7100"/>
    <w:rsid w:val="0010783C"/>
    <w:rsid w:val="00112E27"/>
    <w:rsid w:val="00117CA5"/>
    <w:rsid w:val="00122431"/>
    <w:rsid w:val="00136BD5"/>
    <w:rsid w:val="0013774E"/>
    <w:rsid w:val="00151AB2"/>
    <w:rsid w:val="00157239"/>
    <w:rsid w:val="00157957"/>
    <w:rsid w:val="00164F4F"/>
    <w:rsid w:val="001828CC"/>
    <w:rsid w:val="00184DBD"/>
    <w:rsid w:val="00186A3A"/>
    <w:rsid w:val="00187FD4"/>
    <w:rsid w:val="00190D28"/>
    <w:rsid w:val="00196A30"/>
    <w:rsid w:val="001A53AB"/>
    <w:rsid w:val="001A776C"/>
    <w:rsid w:val="001B2080"/>
    <w:rsid w:val="001B34CF"/>
    <w:rsid w:val="001B51B9"/>
    <w:rsid w:val="001C213B"/>
    <w:rsid w:val="001D0505"/>
    <w:rsid w:val="001D4AA3"/>
    <w:rsid w:val="001D5D67"/>
    <w:rsid w:val="001E586B"/>
    <w:rsid w:val="001F3F0B"/>
    <w:rsid w:val="001F4295"/>
    <w:rsid w:val="001F51ED"/>
    <w:rsid w:val="00204571"/>
    <w:rsid w:val="0022537C"/>
    <w:rsid w:val="002368D4"/>
    <w:rsid w:val="002442BD"/>
    <w:rsid w:val="00256554"/>
    <w:rsid w:val="00265AF9"/>
    <w:rsid w:val="002705D7"/>
    <w:rsid w:val="00280666"/>
    <w:rsid w:val="00281CC0"/>
    <w:rsid w:val="00286024"/>
    <w:rsid w:val="00290F16"/>
    <w:rsid w:val="00293958"/>
    <w:rsid w:val="00295F74"/>
    <w:rsid w:val="002B6EC8"/>
    <w:rsid w:val="002B7B52"/>
    <w:rsid w:val="002C203F"/>
    <w:rsid w:val="002C2D87"/>
    <w:rsid w:val="002D0731"/>
    <w:rsid w:val="002E7449"/>
    <w:rsid w:val="002F1DB6"/>
    <w:rsid w:val="00307BEE"/>
    <w:rsid w:val="00316B4B"/>
    <w:rsid w:val="00317440"/>
    <w:rsid w:val="00322936"/>
    <w:rsid w:val="0033522B"/>
    <w:rsid w:val="00335AF7"/>
    <w:rsid w:val="00337063"/>
    <w:rsid w:val="003418CD"/>
    <w:rsid w:val="0034218B"/>
    <w:rsid w:val="003458BC"/>
    <w:rsid w:val="0035318A"/>
    <w:rsid w:val="0036651E"/>
    <w:rsid w:val="00370F1F"/>
    <w:rsid w:val="00373A73"/>
    <w:rsid w:val="00386FC0"/>
    <w:rsid w:val="00390496"/>
    <w:rsid w:val="003A42B5"/>
    <w:rsid w:val="003D263E"/>
    <w:rsid w:val="003D6468"/>
    <w:rsid w:val="003D6C23"/>
    <w:rsid w:val="003D72F5"/>
    <w:rsid w:val="003E1A9B"/>
    <w:rsid w:val="003F13DF"/>
    <w:rsid w:val="003F68ED"/>
    <w:rsid w:val="004004B0"/>
    <w:rsid w:val="0040567C"/>
    <w:rsid w:val="00411027"/>
    <w:rsid w:val="0041217B"/>
    <w:rsid w:val="00426C85"/>
    <w:rsid w:val="00427381"/>
    <w:rsid w:val="00436DC4"/>
    <w:rsid w:val="004376BC"/>
    <w:rsid w:val="00446121"/>
    <w:rsid w:val="00455806"/>
    <w:rsid w:val="00460EB3"/>
    <w:rsid w:val="004700B6"/>
    <w:rsid w:val="00477A84"/>
    <w:rsid w:val="00481E76"/>
    <w:rsid w:val="004835CF"/>
    <w:rsid w:val="004843B4"/>
    <w:rsid w:val="00487AF1"/>
    <w:rsid w:val="004B283B"/>
    <w:rsid w:val="004B5C75"/>
    <w:rsid w:val="004D5786"/>
    <w:rsid w:val="004E0DB2"/>
    <w:rsid w:val="004E5C83"/>
    <w:rsid w:val="004F66CB"/>
    <w:rsid w:val="005035D8"/>
    <w:rsid w:val="005134A7"/>
    <w:rsid w:val="00521262"/>
    <w:rsid w:val="0053488F"/>
    <w:rsid w:val="00540855"/>
    <w:rsid w:val="00544D3A"/>
    <w:rsid w:val="00545D25"/>
    <w:rsid w:val="005539D4"/>
    <w:rsid w:val="00565F58"/>
    <w:rsid w:val="0057529B"/>
    <w:rsid w:val="00576AFD"/>
    <w:rsid w:val="00582427"/>
    <w:rsid w:val="005840B6"/>
    <w:rsid w:val="005851E9"/>
    <w:rsid w:val="00586E63"/>
    <w:rsid w:val="00591EB3"/>
    <w:rsid w:val="005921CD"/>
    <w:rsid w:val="005B2E59"/>
    <w:rsid w:val="005C103C"/>
    <w:rsid w:val="005D0278"/>
    <w:rsid w:val="005D1F20"/>
    <w:rsid w:val="005D556B"/>
    <w:rsid w:val="005D5F79"/>
    <w:rsid w:val="005F6002"/>
    <w:rsid w:val="00602EEF"/>
    <w:rsid w:val="0060372D"/>
    <w:rsid w:val="00605581"/>
    <w:rsid w:val="006161B7"/>
    <w:rsid w:val="006176E2"/>
    <w:rsid w:val="00623A83"/>
    <w:rsid w:val="006305AC"/>
    <w:rsid w:val="00650824"/>
    <w:rsid w:val="0065130B"/>
    <w:rsid w:val="00653CDE"/>
    <w:rsid w:val="006605AF"/>
    <w:rsid w:val="00661425"/>
    <w:rsid w:val="006819CA"/>
    <w:rsid w:val="00686427"/>
    <w:rsid w:val="006A0BA4"/>
    <w:rsid w:val="006A5E63"/>
    <w:rsid w:val="006B1033"/>
    <w:rsid w:val="006C53DD"/>
    <w:rsid w:val="006D0BD4"/>
    <w:rsid w:val="006E073A"/>
    <w:rsid w:val="006E4295"/>
    <w:rsid w:val="006F42A3"/>
    <w:rsid w:val="006F57D0"/>
    <w:rsid w:val="0070010B"/>
    <w:rsid w:val="00702758"/>
    <w:rsid w:val="0070335C"/>
    <w:rsid w:val="00706DE5"/>
    <w:rsid w:val="00714E2C"/>
    <w:rsid w:val="00715712"/>
    <w:rsid w:val="00721548"/>
    <w:rsid w:val="00727C0B"/>
    <w:rsid w:val="007355E3"/>
    <w:rsid w:val="00737350"/>
    <w:rsid w:val="00740A30"/>
    <w:rsid w:val="00745E3D"/>
    <w:rsid w:val="00750EFD"/>
    <w:rsid w:val="007554B4"/>
    <w:rsid w:val="0076467F"/>
    <w:rsid w:val="00765DCD"/>
    <w:rsid w:val="007745FC"/>
    <w:rsid w:val="00774782"/>
    <w:rsid w:val="00775865"/>
    <w:rsid w:val="00782707"/>
    <w:rsid w:val="00794418"/>
    <w:rsid w:val="007A3F70"/>
    <w:rsid w:val="007B559A"/>
    <w:rsid w:val="007C6884"/>
    <w:rsid w:val="007D054D"/>
    <w:rsid w:val="007D3BF0"/>
    <w:rsid w:val="007E197A"/>
    <w:rsid w:val="007E23BF"/>
    <w:rsid w:val="007E7BBD"/>
    <w:rsid w:val="007F14A5"/>
    <w:rsid w:val="00806B8B"/>
    <w:rsid w:val="00825305"/>
    <w:rsid w:val="00830B8F"/>
    <w:rsid w:val="0083685F"/>
    <w:rsid w:val="00840C4C"/>
    <w:rsid w:val="008426F3"/>
    <w:rsid w:val="00842DEF"/>
    <w:rsid w:val="00843E80"/>
    <w:rsid w:val="00847C83"/>
    <w:rsid w:val="00853C78"/>
    <w:rsid w:val="00854F34"/>
    <w:rsid w:val="00861A6E"/>
    <w:rsid w:val="00862C7C"/>
    <w:rsid w:val="008636A3"/>
    <w:rsid w:val="00863835"/>
    <w:rsid w:val="00866D69"/>
    <w:rsid w:val="00872070"/>
    <w:rsid w:val="0087320B"/>
    <w:rsid w:val="00874E61"/>
    <w:rsid w:val="00881B03"/>
    <w:rsid w:val="008A226A"/>
    <w:rsid w:val="008A6353"/>
    <w:rsid w:val="008B0A0E"/>
    <w:rsid w:val="008B7758"/>
    <w:rsid w:val="008C55CD"/>
    <w:rsid w:val="008D7FF6"/>
    <w:rsid w:val="008F14B9"/>
    <w:rsid w:val="008F1A99"/>
    <w:rsid w:val="008F6D66"/>
    <w:rsid w:val="009062D5"/>
    <w:rsid w:val="00906ED0"/>
    <w:rsid w:val="00915894"/>
    <w:rsid w:val="00917B1E"/>
    <w:rsid w:val="00921C20"/>
    <w:rsid w:val="00922C72"/>
    <w:rsid w:val="0092471D"/>
    <w:rsid w:val="00926BCF"/>
    <w:rsid w:val="009426D9"/>
    <w:rsid w:val="00945970"/>
    <w:rsid w:val="00952D01"/>
    <w:rsid w:val="00952E26"/>
    <w:rsid w:val="00953A3E"/>
    <w:rsid w:val="00973B27"/>
    <w:rsid w:val="00974B67"/>
    <w:rsid w:val="00976F94"/>
    <w:rsid w:val="00981423"/>
    <w:rsid w:val="00985185"/>
    <w:rsid w:val="009A3743"/>
    <w:rsid w:val="009A7B3E"/>
    <w:rsid w:val="009B50CF"/>
    <w:rsid w:val="009C0634"/>
    <w:rsid w:val="009D19EA"/>
    <w:rsid w:val="009D3F4D"/>
    <w:rsid w:val="009D5734"/>
    <w:rsid w:val="009E7027"/>
    <w:rsid w:val="009F0BA9"/>
    <w:rsid w:val="009F123B"/>
    <w:rsid w:val="009F63AC"/>
    <w:rsid w:val="00A16BE1"/>
    <w:rsid w:val="00A22ED5"/>
    <w:rsid w:val="00A25359"/>
    <w:rsid w:val="00A529D1"/>
    <w:rsid w:val="00A56C21"/>
    <w:rsid w:val="00A616AD"/>
    <w:rsid w:val="00A63054"/>
    <w:rsid w:val="00A65DEF"/>
    <w:rsid w:val="00A67DD3"/>
    <w:rsid w:val="00A70F97"/>
    <w:rsid w:val="00A73F1A"/>
    <w:rsid w:val="00A81982"/>
    <w:rsid w:val="00A85C10"/>
    <w:rsid w:val="00A87E25"/>
    <w:rsid w:val="00A95D4C"/>
    <w:rsid w:val="00A969AD"/>
    <w:rsid w:val="00AB428A"/>
    <w:rsid w:val="00AB6357"/>
    <w:rsid w:val="00AC488F"/>
    <w:rsid w:val="00AD1808"/>
    <w:rsid w:val="00AD257F"/>
    <w:rsid w:val="00AD7C7A"/>
    <w:rsid w:val="00AE04F3"/>
    <w:rsid w:val="00AF5969"/>
    <w:rsid w:val="00B01840"/>
    <w:rsid w:val="00B04760"/>
    <w:rsid w:val="00B055F9"/>
    <w:rsid w:val="00B10DB5"/>
    <w:rsid w:val="00B20181"/>
    <w:rsid w:val="00B228D2"/>
    <w:rsid w:val="00B32BE3"/>
    <w:rsid w:val="00B35C76"/>
    <w:rsid w:val="00B42FCE"/>
    <w:rsid w:val="00B4560C"/>
    <w:rsid w:val="00B51099"/>
    <w:rsid w:val="00B6003C"/>
    <w:rsid w:val="00B606C4"/>
    <w:rsid w:val="00B80225"/>
    <w:rsid w:val="00B85DD5"/>
    <w:rsid w:val="00B9155B"/>
    <w:rsid w:val="00B94B23"/>
    <w:rsid w:val="00B94EAA"/>
    <w:rsid w:val="00BA4E39"/>
    <w:rsid w:val="00BA5423"/>
    <w:rsid w:val="00BA54D4"/>
    <w:rsid w:val="00BD1A4A"/>
    <w:rsid w:val="00BE2E5D"/>
    <w:rsid w:val="00BE3367"/>
    <w:rsid w:val="00BF2FB5"/>
    <w:rsid w:val="00BF5924"/>
    <w:rsid w:val="00C12585"/>
    <w:rsid w:val="00C12B0C"/>
    <w:rsid w:val="00C172E4"/>
    <w:rsid w:val="00C242DB"/>
    <w:rsid w:val="00C36CA5"/>
    <w:rsid w:val="00C40734"/>
    <w:rsid w:val="00C46113"/>
    <w:rsid w:val="00C516D2"/>
    <w:rsid w:val="00C52AA8"/>
    <w:rsid w:val="00C5387F"/>
    <w:rsid w:val="00C70EA7"/>
    <w:rsid w:val="00C74539"/>
    <w:rsid w:val="00C7697F"/>
    <w:rsid w:val="00C851A2"/>
    <w:rsid w:val="00C86875"/>
    <w:rsid w:val="00C928B5"/>
    <w:rsid w:val="00C94EA0"/>
    <w:rsid w:val="00C95457"/>
    <w:rsid w:val="00CA1A52"/>
    <w:rsid w:val="00CA7E98"/>
    <w:rsid w:val="00CB02AA"/>
    <w:rsid w:val="00CB039D"/>
    <w:rsid w:val="00CB77AA"/>
    <w:rsid w:val="00CC6794"/>
    <w:rsid w:val="00CD4575"/>
    <w:rsid w:val="00CF0488"/>
    <w:rsid w:val="00D07EE6"/>
    <w:rsid w:val="00D171DC"/>
    <w:rsid w:val="00D24316"/>
    <w:rsid w:val="00D41587"/>
    <w:rsid w:val="00D43C26"/>
    <w:rsid w:val="00D4615E"/>
    <w:rsid w:val="00D54FE3"/>
    <w:rsid w:val="00D62ACC"/>
    <w:rsid w:val="00D63D2E"/>
    <w:rsid w:val="00D661D1"/>
    <w:rsid w:val="00D74E76"/>
    <w:rsid w:val="00D77048"/>
    <w:rsid w:val="00D82796"/>
    <w:rsid w:val="00D83CF7"/>
    <w:rsid w:val="00D85830"/>
    <w:rsid w:val="00D9675B"/>
    <w:rsid w:val="00DA4852"/>
    <w:rsid w:val="00DA5B8D"/>
    <w:rsid w:val="00DB4121"/>
    <w:rsid w:val="00DC6D4C"/>
    <w:rsid w:val="00DD69F1"/>
    <w:rsid w:val="00DE14FF"/>
    <w:rsid w:val="00DE3DAA"/>
    <w:rsid w:val="00DE4971"/>
    <w:rsid w:val="00DF2E18"/>
    <w:rsid w:val="00DF57A5"/>
    <w:rsid w:val="00E00EEF"/>
    <w:rsid w:val="00E07586"/>
    <w:rsid w:val="00E103BC"/>
    <w:rsid w:val="00E16097"/>
    <w:rsid w:val="00E2321E"/>
    <w:rsid w:val="00E250B5"/>
    <w:rsid w:val="00E27AE7"/>
    <w:rsid w:val="00E41680"/>
    <w:rsid w:val="00E43C6B"/>
    <w:rsid w:val="00E44167"/>
    <w:rsid w:val="00E457C0"/>
    <w:rsid w:val="00E61149"/>
    <w:rsid w:val="00E62125"/>
    <w:rsid w:val="00E6542D"/>
    <w:rsid w:val="00E66097"/>
    <w:rsid w:val="00E76557"/>
    <w:rsid w:val="00E80315"/>
    <w:rsid w:val="00E80D55"/>
    <w:rsid w:val="00E90DDB"/>
    <w:rsid w:val="00E95F42"/>
    <w:rsid w:val="00EB4201"/>
    <w:rsid w:val="00EB6D9F"/>
    <w:rsid w:val="00ED5CAD"/>
    <w:rsid w:val="00EE48CE"/>
    <w:rsid w:val="00EE5D00"/>
    <w:rsid w:val="00EE79D1"/>
    <w:rsid w:val="00EF2F96"/>
    <w:rsid w:val="00EF61F0"/>
    <w:rsid w:val="00EF71D6"/>
    <w:rsid w:val="00F00BBF"/>
    <w:rsid w:val="00F043F3"/>
    <w:rsid w:val="00F14025"/>
    <w:rsid w:val="00F20386"/>
    <w:rsid w:val="00F235A4"/>
    <w:rsid w:val="00F40AE1"/>
    <w:rsid w:val="00F440DF"/>
    <w:rsid w:val="00F50670"/>
    <w:rsid w:val="00F77D54"/>
    <w:rsid w:val="00FA39A8"/>
    <w:rsid w:val="00FA68BC"/>
    <w:rsid w:val="00FB0C46"/>
    <w:rsid w:val="00FB1E5C"/>
    <w:rsid w:val="00FC19FB"/>
    <w:rsid w:val="00FD1CE7"/>
    <w:rsid w:val="00FD77C7"/>
    <w:rsid w:val="00FE513A"/>
    <w:rsid w:val="00FE619D"/>
    <w:rsid w:val="00FE62A9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C76B"/>
  <w15:chartTrackingRefBased/>
  <w15:docId w15:val="{C89697B7-FD54-9F4C-AC10-1A5F5974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A5"/>
  </w:style>
  <w:style w:type="paragraph" w:styleId="Footer">
    <w:name w:val="footer"/>
    <w:basedOn w:val="Normal"/>
    <w:link w:val="FooterChar"/>
    <w:uiPriority w:val="99"/>
    <w:unhideWhenUsed/>
    <w:rsid w:val="00DF5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dawkins</dc:creator>
  <cp:keywords/>
  <dc:description/>
  <cp:lastModifiedBy>Jo Deane</cp:lastModifiedBy>
  <cp:revision>3</cp:revision>
  <dcterms:created xsi:type="dcterms:W3CDTF">2024-01-06T15:06:00Z</dcterms:created>
  <dcterms:modified xsi:type="dcterms:W3CDTF">2024-01-23T14:42:00Z</dcterms:modified>
</cp:coreProperties>
</file>