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6DF33" w14:textId="7E48B809" w:rsidR="00186A3A" w:rsidRDefault="00186A3A" w:rsidP="00A95D4C">
      <w:pPr>
        <w:jc w:val="center"/>
        <w:rPr>
          <w:rFonts w:ascii="Comic Sans MS" w:hAnsi="Comic Sans MS"/>
          <w:b/>
          <w:bCs/>
          <w:sz w:val="24"/>
          <w:szCs w:val="24"/>
          <w:u w:val="single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 wp14:anchorId="59303A17" wp14:editId="5E7D83D5">
            <wp:simplePos x="0" y="0"/>
            <wp:positionH relativeFrom="column">
              <wp:posOffset>7562850</wp:posOffset>
            </wp:positionH>
            <wp:positionV relativeFrom="paragraph">
              <wp:posOffset>0</wp:posOffset>
            </wp:positionV>
            <wp:extent cx="1269365" cy="1246505"/>
            <wp:effectExtent l="0" t="0" r="6985" b="0"/>
            <wp:wrapSquare wrapText="bothSides"/>
            <wp:docPr id="1" name="Picture 1" descr="Useful Telephone Numbers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 descr="Useful Telephone Numbers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365" cy="124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D3966" w14:textId="05D73414" w:rsidR="008F14B9" w:rsidRPr="00A95D4C" w:rsidRDefault="00446121" w:rsidP="00A95D4C">
      <w:pPr>
        <w:jc w:val="center"/>
        <w:rPr>
          <w:rFonts w:ascii="Comic Sans MS" w:hAnsi="Comic Sans MS"/>
          <w:b/>
          <w:bCs/>
          <w:sz w:val="24"/>
          <w:szCs w:val="24"/>
          <w:u w:val="single"/>
        </w:rPr>
      </w:pPr>
      <w:proofErr w:type="spellStart"/>
      <w:r w:rsidRPr="00A95D4C">
        <w:rPr>
          <w:rFonts w:ascii="Comic Sans MS" w:hAnsi="Comic Sans MS"/>
          <w:b/>
          <w:bCs/>
          <w:sz w:val="24"/>
          <w:szCs w:val="24"/>
          <w:u w:val="single"/>
        </w:rPr>
        <w:t>Ca</w:t>
      </w:r>
      <w:r w:rsidR="00863835">
        <w:rPr>
          <w:rFonts w:ascii="Comic Sans MS" w:hAnsi="Comic Sans MS"/>
          <w:b/>
          <w:bCs/>
          <w:sz w:val="24"/>
          <w:szCs w:val="24"/>
          <w:u w:val="single"/>
        </w:rPr>
        <w:t>d</w:t>
      </w:r>
      <w:r w:rsidRPr="00A95D4C">
        <w:rPr>
          <w:rFonts w:ascii="Comic Sans MS" w:hAnsi="Comic Sans MS"/>
          <w:b/>
          <w:bCs/>
          <w:sz w:val="24"/>
          <w:szCs w:val="24"/>
          <w:u w:val="single"/>
        </w:rPr>
        <w:t>more</w:t>
      </w:r>
      <w:proofErr w:type="spellEnd"/>
      <w:r w:rsidRPr="00A95D4C">
        <w:rPr>
          <w:rFonts w:ascii="Comic Sans MS" w:hAnsi="Comic Sans MS"/>
          <w:b/>
          <w:bCs/>
          <w:sz w:val="24"/>
          <w:szCs w:val="24"/>
          <w:u w:val="single"/>
        </w:rPr>
        <w:t xml:space="preserve"> End C of E School – </w:t>
      </w:r>
      <w:r w:rsidR="00F77D54">
        <w:rPr>
          <w:rFonts w:ascii="Comic Sans MS" w:hAnsi="Comic Sans MS"/>
          <w:b/>
          <w:bCs/>
          <w:sz w:val="24"/>
          <w:szCs w:val="24"/>
          <w:u w:val="single"/>
        </w:rPr>
        <w:t>Nursery</w:t>
      </w:r>
      <w:r w:rsidRPr="00A95D4C">
        <w:rPr>
          <w:rFonts w:ascii="Comic Sans MS" w:hAnsi="Comic Sans MS"/>
          <w:b/>
          <w:bCs/>
          <w:sz w:val="24"/>
          <w:szCs w:val="24"/>
          <w:u w:val="single"/>
        </w:rPr>
        <w:t xml:space="preserve"> </w:t>
      </w:r>
      <w:r w:rsidR="00A95D4C" w:rsidRPr="00A95D4C">
        <w:rPr>
          <w:rFonts w:ascii="Comic Sans MS" w:hAnsi="Comic Sans MS"/>
          <w:b/>
          <w:bCs/>
          <w:sz w:val="24"/>
          <w:szCs w:val="24"/>
          <w:u w:val="single"/>
        </w:rPr>
        <w:t xml:space="preserve">- </w:t>
      </w:r>
      <w:r w:rsidRPr="00A95D4C">
        <w:rPr>
          <w:rFonts w:ascii="Comic Sans MS" w:hAnsi="Comic Sans MS"/>
          <w:b/>
          <w:bCs/>
          <w:sz w:val="24"/>
          <w:szCs w:val="24"/>
          <w:u w:val="single"/>
        </w:rPr>
        <w:t>Long term plan</w:t>
      </w:r>
      <w:r w:rsidR="00591EB3">
        <w:rPr>
          <w:rFonts w:ascii="Comic Sans MS" w:hAnsi="Comic Sans MS"/>
          <w:b/>
          <w:bCs/>
          <w:sz w:val="24"/>
          <w:szCs w:val="24"/>
          <w:u w:val="single"/>
        </w:rPr>
        <w:t xml:space="preserve"> &amp; Curriculum progression</w:t>
      </w:r>
      <w:r w:rsidR="00F14025">
        <w:rPr>
          <w:rFonts w:ascii="Comic Sans MS" w:hAnsi="Comic Sans MS"/>
          <w:b/>
          <w:bCs/>
          <w:sz w:val="24"/>
          <w:szCs w:val="24"/>
          <w:u w:val="single"/>
        </w:rPr>
        <w:t xml:space="preserve"> 202</w:t>
      </w:r>
      <w:r w:rsidR="00E12F40">
        <w:rPr>
          <w:rFonts w:ascii="Comic Sans MS" w:hAnsi="Comic Sans MS"/>
          <w:b/>
          <w:bCs/>
          <w:sz w:val="24"/>
          <w:szCs w:val="24"/>
          <w:u w:val="single"/>
        </w:rPr>
        <w:t>6</w:t>
      </w:r>
      <w:r w:rsidR="00F14025">
        <w:rPr>
          <w:rFonts w:ascii="Comic Sans MS" w:hAnsi="Comic Sans MS"/>
          <w:b/>
          <w:bCs/>
          <w:sz w:val="24"/>
          <w:szCs w:val="24"/>
          <w:u w:val="single"/>
        </w:rPr>
        <w:t>/202</w:t>
      </w:r>
      <w:r w:rsidR="00E12F40">
        <w:rPr>
          <w:rFonts w:ascii="Comic Sans MS" w:hAnsi="Comic Sans MS"/>
          <w:b/>
          <w:bCs/>
          <w:sz w:val="24"/>
          <w:szCs w:val="24"/>
          <w:u w:val="single"/>
        </w:rPr>
        <w:t>7</w:t>
      </w:r>
    </w:p>
    <w:p w14:paraId="6DC07780" w14:textId="590E07DC" w:rsidR="006C53DD" w:rsidRDefault="006C53DD" w:rsidP="00EF2F96">
      <w:pPr>
        <w:jc w:val="center"/>
        <w:rPr>
          <w:rFonts w:ascii="Comic Sans MS" w:hAnsi="Comic Sans MS"/>
          <w:b/>
          <w:bCs/>
          <w:sz w:val="24"/>
          <w:szCs w:val="24"/>
        </w:rPr>
      </w:pPr>
    </w:p>
    <w:p w14:paraId="39520591" w14:textId="1AAC4CCB" w:rsidR="00BE2E5D" w:rsidRDefault="00BE2E5D" w:rsidP="00EF2F96">
      <w:pPr>
        <w:jc w:val="center"/>
        <w:rPr>
          <w:rFonts w:ascii="Comic Sans MS" w:hAnsi="Comic Sans MS"/>
          <w:b/>
          <w:bCs/>
          <w:sz w:val="24"/>
          <w:szCs w:val="24"/>
        </w:rPr>
      </w:pPr>
    </w:p>
    <w:p w14:paraId="2646F444" w14:textId="77777777" w:rsidR="00BE2E5D" w:rsidRDefault="00BE2E5D" w:rsidP="00EF2F96">
      <w:pPr>
        <w:jc w:val="center"/>
        <w:rPr>
          <w:rFonts w:ascii="Comic Sans MS" w:hAnsi="Comic Sans MS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0"/>
        <w:gridCol w:w="1993"/>
        <w:gridCol w:w="1993"/>
        <w:gridCol w:w="1993"/>
        <w:gridCol w:w="1993"/>
        <w:gridCol w:w="1993"/>
        <w:gridCol w:w="1993"/>
      </w:tblGrid>
      <w:tr w:rsidR="006305AC" w:rsidRPr="00863835" w14:paraId="24221F76" w14:textId="77777777" w:rsidTr="00455806">
        <w:tc>
          <w:tcPr>
            <w:tcW w:w="1990" w:type="dxa"/>
            <w:vMerge w:val="restart"/>
          </w:tcPr>
          <w:p w14:paraId="19ED3AFA" w14:textId="3ECE5FFF" w:rsidR="006305AC" w:rsidRPr="00863835" w:rsidRDefault="006305AC" w:rsidP="007C6884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63835">
              <w:rPr>
                <w:rFonts w:ascii="Comic Sans MS" w:hAnsi="Comic Sans MS"/>
                <w:b/>
                <w:bCs/>
                <w:sz w:val="18"/>
                <w:szCs w:val="18"/>
              </w:rPr>
              <w:t>Topic</w:t>
            </w:r>
            <w:r w:rsidR="00023FB1" w:rsidRPr="00863835">
              <w:rPr>
                <w:rFonts w:ascii="Comic Sans MS" w:hAnsi="Comic Sans MS"/>
                <w:b/>
                <w:bCs/>
                <w:sz w:val="18"/>
                <w:szCs w:val="18"/>
              </w:rPr>
              <w:t>/ Theme</w:t>
            </w:r>
          </w:p>
          <w:p w14:paraId="0E45902F" w14:textId="1DB906AF" w:rsidR="000517D3" w:rsidRPr="00863835" w:rsidRDefault="000517D3" w:rsidP="007C6884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5E423679" w14:textId="77777777" w:rsidR="000517D3" w:rsidRPr="00863835" w:rsidRDefault="000517D3" w:rsidP="007C6884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14:paraId="430854B1" w14:textId="23533065" w:rsidR="00023FB1" w:rsidRPr="00863835" w:rsidRDefault="00023FB1" w:rsidP="007C6884">
            <w:pPr>
              <w:rPr>
                <w:rFonts w:ascii="Comic Sans MS" w:hAnsi="Comic Sans MS"/>
                <w:sz w:val="18"/>
                <w:szCs w:val="18"/>
              </w:rPr>
            </w:pPr>
            <w:r w:rsidRPr="00863835">
              <w:rPr>
                <w:rFonts w:ascii="Comic Sans MS" w:hAnsi="Comic Sans MS"/>
                <w:sz w:val="18"/>
                <w:szCs w:val="18"/>
              </w:rPr>
              <w:t xml:space="preserve">Loosing planned with </w:t>
            </w:r>
            <w:r w:rsidR="00427381" w:rsidRPr="00863835">
              <w:rPr>
                <w:rFonts w:ascii="Comic Sans MS" w:hAnsi="Comic Sans MS"/>
                <w:sz w:val="18"/>
                <w:szCs w:val="18"/>
              </w:rPr>
              <w:t>flexibility</w:t>
            </w:r>
            <w:r w:rsidRPr="00863835">
              <w:rPr>
                <w:rFonts w:ascii="Comic Sans MS" w:hAnsi="Comic Sans MS"/>
                <w:sz w:val="18"/>
                <w:szCs w:val="18"/>
              </w:rPr>
              <w:t xml:space="preserve"> to engage children’s interests </w:t>
            </w:r>
            <w:r w:rsidR="007C6884" w:rsidRPr="00863835">
              <w:rPr>
                <w:rFonts w:ascii="Comic Sans MS" w:hAnsi="Comic Sans MS"/>
                <w:sz w:val="18"/>
                <w:szCs w:val="18"/>
              </w:rPr>
              <w:t>wherever</w:t>
            </w:r>
            <w:r w:rsidRPr="00863835">
              <w:rPr>
                <w:rFonts w:ascii="Comic Sans MS" w:hAnsi="Comic Sans MS"/>
                <w:sz w:val="18"/>
                <w:szCs w:val="18"/>
              </w:rPr>
              <w:t xml:space="preserve"> possible</w:t>
            </w:r>
          </w:p>
        </w:tc>
        <w:tc>
          <w:tcPr>
            <w:tcW w:w="1993" w:type="dxa"/>
          </w:tcPr>
          <w:p w14:paraId="47F086A1" w14:textId="0ACECEF7" w:rsidR="006305AC" w:rsidRPr="00863835" w:rsidRDefault="00460EB3" w:rsidP="00EF2F96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63835">
              <w:rPr>
                <w:rFonts w:ascii="Comic Sans MS" w:hAnsi="Comic Sans MS"/>
                <w:b/>
                <w:bCs/>
                <w:sz w:val="18"/>
                <w:szCs w:val="18"/>
              </w:rPr>
              <w:t>Autumn 1</w:t>
            </w:r>
          </w:p>
        </w:tc>
        <w:tc>
          <w:tcPr>
            <w:tcW w:w="1993" w:type="dxa"/>
          </w:tcPr>
          <w:p w14:paraId="7EFFF765" w14:textId="41270525" w:rsidR="006305AC" w:rsidRPr="00863835" w:rsidRDefault="00460EB3" w:rsidP="00EF2F96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63835">
              <w:rPr>
                <w:rFonts w:ascii="Comic Sans MS" w:hAnsi="Comic Sans MS"/>
                <w:b/>
                <w:bCs/>
                <w:sz w:val="18"/>
                <w:szCs w:val="18"/>
              </w:rPr>
              <w:t>Autumn 2</w:t>
            </w:r>
          </w:p>
        </w:tc>
        <w:tc>
          <w:tcPr>
            <w:tcW w:w="1993" w:type="dxa"/>
          </w:tcPr>
          <w:p w14:paraId="06B00561" w14:textId="77777777" w:rsidR="006305AC" w:rsidRPr="00863835" w:rsidRDefault="00460EB3" w:rsidP="00EF2F96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63835">
              <w:rPr>
                <w:rFonts w:ascii="Comic Sans MS" w:hAnsi="Comic Sans MS"/>
                <w:b/>
                <w:bCs/>
                <w:sz w:val="18"/>
                <w:szCs w:val="18"/>
              </w:rPr>
              <w:t>Spring 1</w:t>
            </w:r>
          </w:p>
          <w:p w14:paraId="1C180196" w14:textId="2E8385C8" w:rsidR="00460EB3" w:rsidRPr="00863835" w:rsidRDefault="00460EB3" w:rsidP="00460EB3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1993" w:type="dxa"/>
          </w:tcPr>
          <w:p w14:paraId="7B6017B8" w14:textId="444C134E" w:rsidR="006305AC" w:rsidRPr="00863835" w:rsidRDefault="00460EB3" w:rsidP="00EF2F96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63835">
              <w:rPr>
                <w:rFonts w:ascii="Comic Sans MS" w:hAnsi="Comic Sans MS"/>
                <w:b/>
                <w:bCs/>
                <w:sz w:val="18"/>
                <w:szCs w:val="18"/>
              </w:rPr>
              <w:t>Spring 2</w:t>
            </w:r>
          </w:p>
        </w:tc>
        <w:tc>
          <w:tcPr>
            <w:tcW w:w="1993" w:type="dxa"/>
          </w:tcPr>
          <w:p w14:paraId="31A5D0BC" w14:textId="354A5029" w:rsidR="006305AC" w:rsidRPr="00863835" w:rsidRDefault="00460EB3" w:rsidP="00EF2F96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63835">
              <w:rPr>
                <w:rFonts w:ascii="Comic Sans MS" w:hAnsi="Comic Sans MS"/>
                <w:b/>
                <w:bCs/>
                <w:sz w:val="18"/>
                <w:szCs w:val="18"/>
              </w:rPr>
              <w:t>Summer 1</w:t>
            </w:r>
          </w:p>
        </w:tc>
        <w:tc>
          <w:tcPr>
            <w:tcW w:w="1993" w:type="dxa"/>
          </w:tcPr>
          <w:p w14:paraId="41458C3F" w14:textId="1802F144" w:rsidR="006305AC" w:rsidRPr="00863835" w:rsidRDefault="00460EB3" w:rsidP="00EF2F96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63835">
              <w:rPr>
                <w:rFonts w:ascii="Comic Sans MS" w:hAnsi="Comic Sans MS"/>
                <w:b/>
                <w:bCs/>
                <w:sz w:val="18"/>
                <w:szCs w:val="18"/>
              </w:rPr>
              <w:t>Summer 2</w:t>
            </w:r>
          </w:p>
        </w:tc>
      </w:tr>
      <w:tr w:rsidR="00E12F40" w:rsidRPr="00863835" w14:paraId="7F1927C1" w14:textId="77777777" w:rsidTr="00950311">
        <w:trPr>
          <w:trHeight w:val="679"/>
        </w:trPr>
        <w:tc>
          <w:tcPr>
            <w:tcW w:w="1990" w:type="dxa"/>
            <w:vMerge/>
          </w:tcPr>
          <w:p w14:paraId="4C1DABC9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993" w:type="dxa"/>
          </w:tcPr>
          <w:p w14:paraId="1E8AE2AC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Marvellous Me</w:t>
            </w:r>
          </w:p>
          <w:p w14:paraId="5126ACD6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3C16B1A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My s</w:t>
            </w:r>
            <w:r w:rsidRPr="00863835">
              <w:rPr>
                <w:rFonts w:ascii="Comic Sans MS" w:hAnsi="Comic Sans MS"/>
                <w:sz w:val="18"/>
                <w:szCs w:val="18"/>
              </w:rPr>
              <w:t>chool</w:t>
            </w:r>
          </w:p>
          <w:p w14:paraId="3E36AAB9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24052B9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863835">
              <w:rPr>
                <w:rFonts w:ascii="Comic Sans MS" w:hAnsi="Comic Sans MS"/>
                <w:sz w:val="18"/>
                <w:szCs w:val="18"/>
              </w:rPr>
              <w:t>My home</w:t>
            </w:r>
          </w:p>
          <w:p w14:paraId="08B2630B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E8E5CB0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863835">
              <w:rPr>
                <w:rFonts w:ascii="Comic Sans MS" w:hAnsi="Comic Sans MS"/>
                <w:sz w:val="18"/>
                <w:szCs w:val="18"/>
              </w:rPr>
              <w:t>My family</w:t>
            </w:r>
          </w:p>
          <w:p w14:paraId="76868E8C" w14:textId="77777777" w:rsidR="00E12F40" w:rsidRDefault="00E12F40" w:rsidP="00E12F4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3177D0F" w14:textId="77777777" w:rsidR="00E12F40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My friends</w:t>
            </w:r>
          </w:p>
          <w:p w14:paraId="57256703" w14:textId="77777777" w:rsidR="00E12F40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0EDD1A1" w14:textId="77777777" w:rsidR="00E12F40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My feelings</w:t>
            </w:r>
          </w:p>
          <w:p w14:paraId="4E8FEAC6" w14:textId="77777777" w:rsidR="00E12F40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022E8D3E" w14:textId="77777777" w:rsidR="00E12F40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Harvest</w:t>
            </w:r>
          </w:p>
          <w:p w14:paraId="4EED38CC" w14:textId="77777777" w:rsidR="00E12F40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DA8C991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Seasons</w:t>
            </w:r>
          </w:p>
          <w:p w14:paraId="4F49C041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ED2C005" w14:textId="2F2788FC" w:rsidR="00E12F40" w:rsidRPr="00863835" w:rsidRDefault="00E12F40" w:rsidP="00E12F4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1993" w:type="dxa"/>
          </w:tcPr>
          <w:p w14:paraId="5B614BC3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Comic Sans MS" w:eastAsia="Times New Roman" w:hAnsi="Comic Sans MS"/>
                <w:b/>
                <w:bCs/>
                <w:color w:val="000000"/>
                <w:sz w:val="18"/>
                <w:szCs w:val="18"/>
                <w:u w:val="single"/>
              </w:rPr>
              <w:t>Celebrations</w:t>
            </w:r>
          </w:p>
          <w:p w14:paraId="3EA462FD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43765402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  <w:r w:rsidRPr="00863835"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 xml:space="preserve">Seasons </w:t>
            </w:r>
          </w:p>
          <w:p w14:paraId="2D81B13C" w14:textId="77777777" w:rsidR="00E12F40" w:rsidRPr="00863835" w:rsidRDefault="00E12F40" w:rsidP="00E12F40">
            <w:pPr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637922D6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  <w:r w:rsidRPr="00863835"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>Bonfire night</w:t>
            </w:r>
          </w:p>
          <w:p w14:paraId="393A55FE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0E01BA7B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  <w:r w:rsidRPr="00863835"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 xml:space="preserve">Diwali </w:t>
            </w:r>
          </w:p>
          <w:p w14:paraId="735BC5EA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22C49BEB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  <w:r w:rsidRPr="00863835"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>Remembrance</w:t>
            </w:r>
          </w:p>
          <w:p w14:paraId="6B9E4E3A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332BE854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863835"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 xml:space="preserve"> Christmas</w:t>
            </w:r>
          </w:p>
          <w:p w14:paraId="1A06D488" w14:textId="7336B224" w:rsidR="00E12F40" w:rsidRPr="00863835" w:rsidRDefault="00E12F40" w:rsidP="00E12F4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1993" w:type="dxa"/>
          </w:tcPr>
          <w:p w14:paraId="367CAFAA" w14:textId="77777777" w:rsidR="00E12F40" w:rsidRDefault="00E12F40" w:rsidP="00E12F4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The World</w:t>
            </w:r>
          </w:p>
          <w:p w14:paraId="686BDBBB" w14:textId="77777777" w:rsidR="00E12F40" w:rsidRDefault="00E12F40" w:rsidP="00E12F4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</w:p>
          <w:p w14:paraId="0CD98002" w14:textId="77777777" w:rsidR="00E12F40" w:rsidRPr="0054135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41355">
              <w:rPr>
                <w:rFonts w:ascii="Comic Sans MS" w:hAnsi="Comic Sans MS"/>
                <w:bCs/>
                <w:sz w:val="18"/>
                <w:szCs w:val="18"/>
              </w:rPr>
              <w:t>Exploring the continents</w:t>
            </w: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– Antarctica &amp; Artic, Europe, Asia, Australia, Africa, America</w:t>
            </w:r>
          </w:p>
          <w:p w14:paraId="0F1095DC" w14:textId="77777777" w:rsidR="00E12F40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0A51D731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  <w:r w:rsidRPr="00863835"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 xml:space="preserve">Chinese New Year </w:t>
            </w:r>
          </w:p>
          <w:p w14:paraId="00B9241C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59AAE737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  <w:r w:rsidRPr="00863835"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 xml:space="preserve">Winter </w:t>
            </w:r>
          </w:p>
          <w:p w14:paraId="0C7506CC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00926893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  <w:r w:rsidRPr="00863835"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 xml:space="preserve">Bird watch </w:t>
            </w:r>
          </w:p>
          <w:p w14:paraId="0BC2862E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40A23DB9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  <w:proofErr w:type="spellStart"/>
            <w:r w:rsidRPr="00863835"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>Valentines</w:t>
            </w:r>
            <w:proofErr w:type="spellEnd"/>
            <w:r w:rsidRPr="00863835"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 xml:space="preserve"> Day</w:t>
            </w:r>
          </w:p>
          <w:p w14:paraId="2B26AB3A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0583971B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  <w:r w:rsidRPr="00863835"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>Pancake Day</w:t>
            </w:r>
          </w:p>
          <w:p w14:paraId="3B0E4649" w14:textId="17F49F36" w:rsidR="00E12F40" w:rsidRPr="00863835" w:rsidRDefault="00E12F40" w:rsidP="00E12F4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993" w:type="dxa"/>
          </w:tcPr>
          <w:p w14:paraId="2448A1C7" w14:textId="77777777" w:rsidR="00E12F40" w:rsidRPr="00541355" w:rsidRDefault="00E12F40" w:rsidP="00E12F40">
            <w:pPr>
              <w:jc w:val="center"/>
              <w:rPr>
                <w:rFonts w:ascii="Comic Sans MS" w:eastAsia="Times New Roman" w:hAnsi="Comic Sans MS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="Comic Sans MS" w:eastAsia="Times New Roman" w:hAnsi="Comic Sans MS"/>
                <w:b/>
                <w:color w:val="000000"/>
                <w:sz w:val="18"/>
                <w:szCs w:val="18"/>
                <w:u w:val="single"/>
              </w:rPr>
              <w:t>Festivals</w:t>
            </w:r>
          </w:p>
          <w:p w14:paraId="11732743" w14:textId="77777777" w:rsidR="00E12F40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09B5F243" w14:textId="77777777" w:rsidR="00E12F40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  <w:r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 xml:space="preserve">Spring </w:t>
            </w:r>
          </w:p>
          <w:p w14:paraId="241B9B4E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5221C432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  <w:r w:rsidRPr="00863835"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 xml:space="preserve"> Book week</w:t>
            </w:r>
          </w:p>
          <w:p w14:paraId="7470893A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1C4D78D3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  <w:r w:rsidRPr="00863835">
              <w:rPr>
                <w:rFonts w:ascii="Comic Sans MS" w:eastAsia="Times New Roman" w:hAnsi="Comic Sans MS"/>
                <w:color w:val="000000"/>
                <w:sz w:val="18"/>
                <w:szCs w:val="18"/>
              </w:rPr>
              <w:t xml:space="preserve"> Easter</w:t>
            </w:r>
          </w:p>
          <w:p w14:paraId="6320E8C7" w14:textId="77777777" w:rsidR="00E12F40" w:rsidRPr="00863835" w:rsidRDefault="00E12F40" w:rsidP="00E12F40">
            <w:pPr>
              <w:jc w:val="center"/>
              <w:rPr>
                <w:rFonts w:ascii="Comic Sans MS" w:eastAsia="Times New Roman" w:hAnsi="Comic Sans MS"/>
                <w:color w:val="000000"/>
                <w:sz w:val="18"/>
                <w:szCs w:val="18"/>
              </w:rPr>
            </w:pPr>
          </w:p>
          <w:p w14:paraId="74115673" w14:textId="234B93BE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993" w:type="dxa"/>
          </w:tcPr>
          <w:p w14:paraId="0A324BC1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How things Grow</w:t>
            </w:r>
          </w:p>
          <w:p w14:paraId="4690F299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41B7A180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863835">
              <w:rPr>
                <w:rFonts w:ascii="Comic Sans MS" w:hAnsi="Comic Sans MS"/>
                <w:sz w:val="18"/>
                <w:szCs w:val="18"/>
              </w:rPr>
              <w:t>Life Cycles</w:t>
            </w:r>
            <w:r>
              <w:rPr>
                <w:rFonts w:ascii="Comic Sans MS" w:hAnsi="Comic Sans MS"/>
                <w:sz w:val="18"/>
                <w:szCs w:val="18"/>
              </w:rPr>
              <w:t xml:space="preserve"> (butterflies, birds, frogs)</w:t>
            </w:r>
          </w:p>
          <w:p w14:paraId="3CBB796D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F2E20D6" w14:textId="77777777" w:rsidR="00E12F40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863835">
              <w:rPr>
                <w:rFonts w:ascii="Comic Sans MS" w:hAnsi="Comic Sans MS"/>
                <w:sz w:val="18"/>
                <w:szCs w:val="18"/>
              </w:rPr>
              <w:t>Growing</w:t>
            </w:r>
            <w:r>
              <w:rPr>
                <w:rFonts w:ascii="Comic Sans MS" w:hAnsi="Comic Sans MS"/>
                <w:sz w:val="18"/>
                <w:szCs w:val="18"/>
              </w:rPr>
              <w:t xml:space="preserve"> (beans and sunflowers)</w:t>
            </w:r>
          </w:p>
          <w:p w14:paraId="27AEB492" w14:textId="77777777" w:rsidR="00E12F40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29542785" w14:textId="7451FE35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Sun safety</w:t>
            </w:r>
          </w:p>
        </w:tc>
        <w:tc>
          <w:tcPr>
            <w:tcW w:w="1993" w:type="dxa"/>
          </w:tcPr>
          <w:p w14:paraId="089227CD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  <w:t>Traditional Tales</w:t>
            </w:r>
          </w:p>
          <w:p w14:paraId="6A0D905A" w14:textId="77777777" w:rsidR="00E12F40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2567C555" w14:textId="77777777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Princess and the pea &amp; other tales</w:t>
            </w:r>
          </w:p>
          <w:p w14:paraId="190A124B" w14:textId="77777777" w:rsidR="00E12F40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26C7481" w14:textId="77777777" w:rsidR="00E12F40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Pirates &amp; Mermaids</w:t>
            </w:r>
          </w:p>
          <w:p w14:paraId="05BE479E" w14:textId="77777777" w:rsidR="00E12F40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1C7CE991" w14:textId="6FCE2833" w:rsidR="00E12F40" w:rsidRPr="00863835" w:rsidRDefault="00E12F40" w:rsidP="00E12F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Summer time - seaside</w:t>
            </w:r>
          </w:p>
        </w:tc>
        <w:bookmarkStart w:id="0" w:name="_GoBack"/>
        <w:bookmarkEnd w:id="0"/>
      </w:tr>
    </w:tbl>
    <w:p w14:paraId="6133549C" w14:textId="5CF31FA0" w:rsidR="00BE2E5D" w:rsidRDefault="00DA4852" w:rsidP="006161B7">
      <w:pPr>
        <w:jc w:val="both"/>
        <w:rPr>
          <w:rFonts w:ascii="Comic Sans MS" w:hAnsi="Comic Sans MS"/>
          <w:b/>
          <w:bCs/>
          <w:sz w:val="18"/>
          <w:szCs w:val="18"/>
          <w:u w:val="single"/>
        </w:rPr>
      </w:pPr>
      <w:r>
        <w:rPr>
          <w:rFonts w:ascii="Comic Sans MS" w:hAnsi="Comic Sans MS"/>
          <w:b/>
          <w:bCs/>
          <w:sz w:val="18"/>
          <w:szCs w:val="18"/>
          <w:u w:val="single"/>
        </w:rPr>
        <w:t>Key</w:t>
      </w:r>
    </w:p>
    <w:p w14:paraId="38827FF6" w14:textId="77777777" w:rsidR="00DA4852" w:rsidRPr="00AB6357" w:rsidRDefault="00DA4852" w:rsidP="006161B7">
      <w:pPr>
        <w:jc w:val="both"/>
        <w:rPr>
          <w:rFonts w:ascii="Comic Sans MS" w:eastAsia="Times New Roman" w:hAnsi="Comic Sans MS"/>
          <w:sz w:val="18"/>
          <w:szCs w:val="18"/>
        </w:rPr>
      </w:pPr>
      <w:r w:rsidRPr="00AB6357">
        <w:rPr>
          <w:rFonts w:ascii="Comic Sans MS" w:eastAsia="Times New Roman" w:hAnsi="Comic Sans MS"/>
          <w:color w:val="5B9BD5" w:themeColor="accent5"/>
          <w:sz w:val="18"/>
          <w:szCs w:val="18"/>
        </w:rPr>
        <w:t>Blue are Learning objectives from birth to 3 years (Pre-nursery expectations)</w:t>
      </w:r>
      <w:r w:rsidRPr="00AB6357">
        <w:rPr>
          <w:rFonts w:ascii="Comic Sans MS" w:eastAsia="Times New Roman" w:hAnsi="Comic Sans MS"/>
          <w:sz w:val="18"/>
          <w:szCs w:val="18"/>
        </w:rPr>
        <w:t xml:space="preserve"> </w:t>
      </w:r>
    </w:p>
    <w:p w14:paraId="517BF7F9" w14:textId="77777777" w:rsidR="00DA4852" w:rsidRPr="00AB6357" w:rsidRDefault="00DA4852" w:rsidP="006161B7">
      <w:pPr>
        <w:jc w:val="both"/>
        <w:rPr>
          <w:rFonts w:ascii="Comic Sans MS" w:eastAsia="Times New Roman" w:hAnsi="Comic Sans MS"/>
          <w:sz w:val="18"/>
          <w:szCs w:val="18"/>
        </w:rPr>
      </w:pPr>
      <w:r w:rsidRPr="00AB6357">
        <w:rPr>
          <w:rFonts w:ascii="Comic Sans MS" w:eastAsia="Times New Roman" w:hAnsi="Comic Sans MS"/>
          <w:sz w:val="18"/>
          <w:szCs w:val="18"/>
        </w:rPr>
        <w:t xml:space="preserve">Black are Learning objectives from 3-4 years (Nursery expectations) </w:t>
      </w:r>
    </w:p>
    <w:p w14:paraId="76111DB4" w14:textId="0173C5E8" w:rsidR="00DA4852" w:rsidRPr="00AB6357" w:rsidRDefault="00DA4852" w:rsidP="006161B7">
      <w:pPr>
        <w:jc w:val="both"/>
        <w:rPr>
          <w:rFonts w:ascii="Comic Sans MS" w:hAnsi="Comic Sans MS"/>
          <w:b/>
          <w:bCs/>
          <w:color w:val="70AD47" w:themeColor="accent6"/>
          <w:sz w:val="18"/>
          <w:szCs w:val="18"/>
          <w:u w:val="single"/>
        </w:rPr>
      </w:pPr>
      <w:r w:rsidRPr="00AB6357">
        <w:rPr>
          <w:rFonts w:ascii="Comic Sans MS" w:eastAsia="Times New Roman" w:hAnsi="Comic Sans MS"/>
          <w:color w:val="70AD47" w:themeColor="accent6"/>
          <w:sz w:val="18"/>
          <w:szCs w:val="18"/>
        </w:rPr>
        <w:lastRenderedPageBreak/>
        <w:t>Green are Learning objectives for Reception age children (Extensions - not required)</w:t>
      </w:r>
    </w:p>
    <w:p w14:paraId="64D6AC58" w14:textId="1A9E8B21" w:rsidR="00290F16" w:rsidRDefault="00290F16" w:rsidP="006161B7">
      <w:pPr>
        <w:jc w:val="both"/>
        <w:rPr>
          <w:rFonts w:ascii="Comic Sans MS" w:hAnsi="Comic Sans MS"/>
          <w:b/>
          <w:bCs/>
          <w:sz w:val="18"/>
          <w:szCs w:val="18"/>
          <w:u w:val="single"/>
        </w:rPr>
      </w:pPr>
    </w:p>
    <w:p w14:paraId="4F4C3EB0" w14:textId="77777777" w:rsidR="00290F16" w:rsidRPr="00863835" w:rsidRDefault="00290F16" w:rsidP="006161B7">
      <w:pPr>
        <w:jc w:val="both"/>
        <w:rPr>
          <w:rFonts w:ascii="Comic Sans MS" w:hAnsi="Comic Sans MS"/>
          <w:b/>
          <w:bCs/>
          <w:color w:val="70AD47" w:themeColor="accent6"/>
          <w:sz w:val="18"/>
          <w:szCs w:val="18"/>
        </w:rPr>
      </w:pPr>
    </w:p>
    <w:p w14:paraId="2F2167DE" w14:textId="25110DAF" w:rsidR="008426F3" w:rsidRPr="00863835" w:rsidRDefault="008426F3" w:rsidP="008426F3">
      <w:pPr>
        <w:jc w:val="center"/>
        <w:rPr>
          <w:rFonts w:ascii="Comic Sans MS" w:hAnsi="Comic Sans MS"/>
          <w:b/>
          <w:bCs/>
          <w:sz w:val="18"/>
          <w:szCs w:val="18"/>
          <w:u w:val="single"/>
        </w:rPr>
      </w:pPr>
      <w:r w:rsidRPr="00863835">
        <w:rPr>
          <w:rFonts w:ascii="Comic Sans MS" w:hAnsi="Comic Sans MS"/>
          <w:b/>
          <w:bCs/>
          <w:sz w:val="18"/>
          <w:szCs w:val="18"/>
          <w:u w:val="single"/>
        </w:rPr>
        <w:t>Prim</w:t>
      </w:r>
      <w:r w:rsidR="00187FD4" w:rsidRPr="00863835">
        <w:rPr>
          <w:rFonts w:ascii="Comic Sans MS" w:hAnsi="Comic Sans MS"/>
          <w:b/>
          <w:bCs/>
          <w:sz w:val="18"/>
          <w:szCs w:val="18"/>
          <w:u w:val="single"/>
        </w:rPr>
        <w:t>e</w:t>
      </w:r>
      <w:r w:rsidRPr="00863835">
        <w:rPr>
          <w:rFonts w:ascii="Comic Sans MS" w:hAnsi="Comic Sans MS"/>
          <w:b/>
          <w:bCs/>
          <w:sz w:val="18"/>
          <w:szCs w:val="18"/>
          <w:u w:val="single"/>
        </w:rPr>
        <w:t xml:space="preserve"> Areas</w:t>
      </w:r>
    </w:p>
    <w:tbl>
      <w:tblPr>
        <w:tblStyle w:val="TableGrid"/>
        <w:tblW w:w="14029" w:type="dxa"/>
        <w:tblLook w:val="0480" w:firstRow="0" w:lastRow="0" w:firstColumn="1" w:lastColumn="0" w:noHBand="0" w:noVBand="1"/>
      </w:tblPr>
      <w:tblGrid>
        <w:gridCol w:w="4890"/>
        <w:gridCol w:w="4883"/>
        <w:gridCol w:w="4256"/>
      </w:tblGrid>
      <w:tr w:rsidR="00872070" w:rsidRPr="001D5D67" w14:paraId="6328D5E2" w14:textId="77777777" w:rsidTr="00F14025">
        <w:trPr>
          <w:trHeight w:val="563"/>
        </w:trPr>
        <w:tc>
          <w:tcPr>
            <w:tcW w:w="14029" w:type="dxa"/>
            <w:gridSpan w:val="3"/>
          </w:tcPr>
          <w:p w14:paraId="7C9B0C03" w14:textId="130F739B" w:rsidR="00872070" w:rsidRPr="001D5D67" w:rsidRDefault="00872070" w:rsidP="00EF2F96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D5D67">
              <w:rPr>
                <w:rFonts w:ascii="Comic Sans MS" w:hAnsi="Comic Sans MS"/>
                <w:b/>
                <w:bCs/>
                <w:sz w:val="18"/>
                <w:szCs w:val="18"/>
              </w:rPr>
              <w:t>Communication and language</w:t>
            </w:r>
          </w:p>
        </w:tc>
      </w:tr>
      <w:tr w:rsidR="00872070" w:rsidRPr="001D5D67" w14:paraId="27DADD5C" w14:textId="77777777" w:rsidTr="00F14025">
        <w:trPr>
          <w:trHeight w:val="539"/>
        </w:trPr>
        <w:tc>
          <w:tcPr>
            <w:tcW w:w="4890" w:type="dxa"/>
          </w:tcPr>
          <w:p w14:paraId="16E9A2E7" w14:textId="37AAF6DA" w:rsidR="00872070" w:rsidRPr="001D5D67" w:rsidRDefault="00872070" w:rsidP="0083685F">
            <w:pPr>
              <w:jc w:val="center"/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 xml:space="preserve">Autumn </w:t>
            </w:r>
          </w:p>
        </w:tc>
        <w:tc>
          <w:tcPr>
            <w:tcW w:w="4883" w:type="dxa"/>
          </w:tcPr>
          <w:p w14:paraId="59D26E0F" w14:textId="023CFCD3" w:rsidR="00872070" w:rsidRPr="001D5D67" w:rsidRDefault="00872070" w:rsidP="0083685F">
            <w:pPr>
              <w:jc w:val="center"/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 xml:space="preserve">Spring </w:t>
            </w:r>
          </w:p>
        </w:tc>
        <w:tc>
          <w:tcPr>
            <w:tcW w:w="4256" w:type="dxa"/>
          </w:tcPr>
          <w:p w14:paraId="2413D4E3" w14:textId="22C4DE85" w:rsidR="00872070" w:rsidRPr="001D5D67" w:rsidRDefault="00872070" w:rsidP="0083685F">
            <w:pPr>
              <w:jc w:val="center"/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 xml:space="preserve">Summer </w:t>
            </w:r>
          </w:p>
        </w:tc>
      </w:tr>
      <w:tr w:rsidR="00CB039D" w:rsidRPr="001D5D67" w14:paraId="6183109A" w14:textId="77777777" w:rsidTr="00F14025">
        <w:trPr>
          <w:trHeight w:val="563"/>
        </w:trPr>
        <w:tc>
          <w:tcPr>
            <w:tcW w:w="4890" w:type="dxa"/>
          </w:tcPr>
          <w:p w14:paraId="5B6E3C8E" w14:textId="21F20958" w:rsidR="00477A84" w:rsidRPr="001D5D67" w:rsidRDefault="008B0A0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</w:t>
            </w:r>
            <w:r w:rsidR="00973B27"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Enjoy singing, music and toys that make sounds. </w:t>
            </w:r>
          </w:p>
          <w:p w14:paraId="79560857" w14:textId="77777777" w:rsidR="00477A84" w:rsidRPr="001D5D67" w:rsidRDefault="00973B27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Listen and respond to a simple instruction. </w:t>
            </w:r>
          </w:p>
          <w:p w14:paraId="1214FC65" w14:textId="77777777" w:rsidR="00477A84" w:rsidRPr="001D5D67" w:rsidRDefault="00973B27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Use intonation, pitch and changing volume when ‘talking’.</w:t>
            </w:r>
          </w:p>
          <w:p w14:paraId="325EAEC3" w14:textId="77777777" w:rsidR="00477A84" w:rsidRPr="001D5D67" w:rsidRDefault="00973B27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Understand single words in context – ‘cup’, ‘milk’, ‘daddy’. </w:t>
            </w:r>
          </w:p>
          <w:p w14:paraId="7B9D7BC0" w14:textId="77777777" w:rsidR="00477A84" w:rsidRPr="001D5D67" w:rsidRDefault="00973B27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Understand frequently used words such as ‘all gone’, ‘no’ and ‘bye-bye’. </w:t>
            </w:r>
          </w:p>
          <w:p w14:paraId="6D2329AC" w14:textId="7563400F" w:rsidR="00872070" w:rsidRPr="001D5D67" w:rsidRDefault="00973B27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Understand simple instructions like “give to nanny” or “stop”</w:t>
            </w:r>
          </w:p>
          <w:p w14:paraId="460A6FA0" w14:textId="77777777" w:rsidR="00477A84" w:rsidRPr="001D5D67" w:rsidRDefault="00196A30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Listen to other people’s talk with interest, but can easily be distracted by other things. </w:t>
            </w:r>
          </w:p>
          <w:p w14:paraId="738CB1F1" w14:textId="77777777" w:rsidR="00477A84" w:rsidRPr="001D5D67" w:rsidRDefault="00196A30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Start to develop conversation, often jumping from topic to topic. </w:t>
            </w:r>
          </w:p>
          <w:p w14:paraId="6A7F41CC" w14:textId="77777777" w:rsidR="00477A84" w:rsidRPr="001D5D67" w:rsidRDefault="00196A30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Start to say how they are feeling, using words as well as actions. </w:t>
            </w:r>
          </w:p>
          <w:p w14:paraId="7D2493E9" w14:textId="77777777" w:rsidR="00477A84" w:rsidRPr="001D5D67" w:rsidRDefault="00196A30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Develop pretend play: ‘putting the baby to sleep’ or ‘driving the car to the shops’. </w:t>
            </w:r>
          </w:p>
          <w:p w14:paraId="517C5246" w14:textId="2F0C123E" w:rsidR="00477A84" w:rsidRPr="001D5D67" w:rsidRDefault="00196A30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Use the speech sounds p, b, m, w. </w:t>
            </w:r>
          </w:p>
          <w:p w14:paraId="24005307" w14:textId="63B27D43" w:rsidR="00196A30" w:rsidRPr="001D5D67" w:rsidRDefault="00196A30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Pronounce: - l/r/w/y - f/</w:t>
            </w:r>
            <w:proofErr w:type="spellStart"/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th</w:t>
            </w:r>
            <w:proofErr w:type="spellEnd"/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 - s/</w:t>
            </w:r>
            <w:proofErr w:type="spellStart"/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sh</w:t>
            </w:r>
            <w:proofErr w:type="spellEnd"/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/</w:t>
            </w:r>
            <w:proofErr w:type="spellStart"/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ch</w:t>
            </w:r>
            <w:proofErr w:type="spellEnd"/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/</w:t>
            </w:r>
            <w:proofErr w:type="spellStart"/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dz</w:t>
            </w:r>
            <w:proofErr w:type="spellEnd"/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/j- multisyllabic words such as ‘banana’ and ‘computer’ • Listen to simple stories and understand what is happening, with the help of the pictures</w:t>
            </w:r>
          </w:p>
          <w:p w14:paraId="63FF6CF6" w14:textId="77777777" w:rsidR="00196A30" w:rsidRPr="001D5D67" w:rsidRDefault="00196A30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Identify familiar objects and properties for practitioners when they are described: for example: ‘Katie’s coat’, ‘blue car’, ‘shiny apple’.</w:t>
            </w:r>
          </w:p>
          <w:p w14:paraId="701FA10F" w14:textId="77777777" w:rsidR="00830B8F" w:rsidRPr="001D5D67" w:rsidRDefault="004F66CB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Understand and act on longer sentences like ‘make teddy jump’ or ‘find your coat’. </w:t>
            </w:r>
          </w:p>
          <w:p w14:paraId="407E44D0" w14:textId="51CE3DA4" w:rsidR="004F66CB" w:rsidRPr="001D5D67" w:rsidRDefault="004F66CB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Understand simple questions about ‘who’, ‘what’ and ‘where’ (but generally not ‘why’).</w:t>
            </w:r>
          </w:p>
          <w:p w14:paraId="20BE0DB2" w14:textId="0288B682" w:rsidR="004F66CB" w:rsidRPr="001D5D67" w:rsidRDefault="00830B8F" w:rsidP="00830B8F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</w:t>
            </w:r>
            <w:r w:rsidR="004F66CB" w:rsidRPr="001D5D67">
              <w:rPr>
                <w:rFonts w:ascii="Comic Sans MS" w:eastAsia="Times New Roman" w:hAnsi="Comic Sans MS"/>
                <w:sz w:val="18"/>
                <w:szCs w:val="18"/>
              </w:rPr>
              <w:t>Sing a large repertoire of songs.</w:t>
            </w:r>
          </w:p>
          <w:p w14:paraId="6C960BBD" w14:textId="326DC5D2" w:rsidR="00830B8F" w:rsidRPr="001D5D67" w:rsidRDefault="00830B8F">
            <w:pPr>
              <w:rPr>
                <w:rFonts w:ascii="Comic Sans MS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 Develop their communication, but may continue to have problems with irregular senses and plurals, such as ‘</w:t>
            </w:r>
            <w:proofErr w:type="spellStart"/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runned</w:t>
            </w:r>
            <w:proofErr w:type="spellEnd"/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’ for ‘ran’, ‘</w:t>
            </w:r>
            <w:proofErr w:type="spellStart"/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swimmed</w:t>
            </w:r>
            <w:proofErr w:type="spellEnd"/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’ for ‘swam’.</w:t>
            </w:r>
          </w:p>
        </w:tc>
        <w:tc>
          <w:tcPr>
            <w:tcW w:w="4883" w:type="dxa"/>
          </w:tcPr>
          <w:p w14:paraId="41BE29B2" w14:textId="75A41DDF" w:rsidR="008B0A0E" w:rsidRPr="001D5D67" w:rsidRDefault="008B0A0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Pay attention to more than one thing at a time, which can be difficult. </w:t>
            </w:r>
          </w:p>
          <w:p w14:paraId="093A322E" w14:textId="77777777" w:rsidR="008B0A0E" w:rsidRPr="001D5D67" w:rsidRDefault="008B0A0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Use a wider range of vocabulary. </w:t>
            </w:r>
          </w:p>
          <w:p w14:paraId="5BD40A26" w14:textId="77777777" w:rsidR="00CD4575" w:rsidRPr="001D5D67" w:rsidRDefault="008B0A0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Understand a question or instruction that has two parts, such as: “Get your coat and wait at the door”. • Know many rhymes, be able to talk about familiar books, and be able to tell a long story. </w:t>
            </w:r>
          </w:p>
          <w:p w14:paraId="4D9296E7" w14:textId="77777777" w:rsidR="00CD4575" w:rsidRPr="001D5D67" w:rsidRDefault="008B0A0E">
            <w:pPr>
              <w:rPr>
                <w:rFonts w:ascii="Comic Sans MS" w:eastAsia="Times New Roman" w:hAnsi="Comic Sans MS"/>
                <w:color w:val="000000" w:themeColor="tex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Develop their pronunciation but may have problems saying: - some sounds: r, j, </w:t>
            </w:r>
            <w:proofErr w:type="spellStart"/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th</w:t>
            </w:r>
            <w:proofErr w:type="spellEnd"/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, </w:t>
            </w:r>
            <w:proofErr w:type="spellStart"/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ch</w:t>
            </w:r>
            <w:proofErr w:type="spellEnd"/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, and </w:t>
            </w:r>
            <w:proofErr w:type="spellStart"/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sh</w:t>
            </w:r>
            <w:proofErr w:type="spellEnd"/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 - multisyllabic words such as ‘pterodactyl’, ‘planetarium’ or ‘hippopotamus’. </w:t>
            </w:r>
          </w:p>
          <w:p w14:paraId="425570CA" w14:textId="77777777" w:rsidR="00872070" w:rsidRPr="001D5D67" w:rsidRDefault="008B0A0E">
            <w:pPr>
              <w:rPr>
                <w:rFonts w:ascii="Comic Sans MS" w:eastAsia="Times New Roman" w:hAnsi="Comic Sans MS"/>
                <w:color w:val="000000" w:themeColor="tex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000000" w:themeColor="text1"/>
                <w:sz w:val="18"/>
                <w:szCs w:val="18"/>
              </w:rPr>
              <w:t>• Use longer sentences of four to six words.</w:t>
            </w:r>
          </w:p>
          <w:p w14:paraId="4CC64113" w14:textId="77777777" w:rsidR="00054766" w:rsidRPr="001D5D67" w:rsidRDefault="00054766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Engage in story times. </w:t>
            </w:r>
          </w:p>
          <w:p w14:paraId="680EC7C8" w14:textId="77777777" w:rsidR="00054766" w:rsidRPr="001D5D67" w:rsidRDefault="00054766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Listen to and talk about stories to build familiarity and understanding. </w:t>
            </w:r>
          </w:p>
          <w:p w14:paraId="55C05911" w14:textId="6CBB49E5" w:rsidR="00054766" w:rsidRPr="001D5D67" w:rsidRDefault="00054766">
            <w:pPr>
              <w:rPr>
                <w:rFonts w:ascii="Comic Sans MS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 Use new vocabulary in different contexts.</w:t>
            </w:r>
          </w:p>
        </w:tc>
        <w:tc>
          <w:tcPr>
            <w:tcW w:w="4256" w:type="dxa"/>
          </w:tcPr>
          <w:p w14:paraId="0BD4DD26" w14:textId="5EB9C1D7" w:rsidR="002C203F" w:rsidRPr="001D5D67" w:rsidRDefault="00B51099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 </w:t>
            </w:r>
            <w:r w:rsidR="002C203F"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Enjoy listening to longer stories and can remember much of what happens. </w:t>
            </w:r>
          </w:p>
          <w:p w14:paraId="52F1202B" w14:textId="77777777" w:rsidR="00872070" w:rsidRPr="001D5D67" w:rsidRDefault="002C203F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 Understand ‘why’ questions, like: “Why do you think the caterpillar got so fat?”</w:t>
            </w:r>
          </w:p>
          <w:p w14:paraId="01BE36AF" w14:textId="77777777" w:rsidR="000C1A8A" w:rsidRPr="001D5D67" w:rsidRDefault="000C1A8A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Be able to express a point of view and to debate when they disagree with an adult or a friend, using words as well as actions. </w:t>
            </w:r>
          </w:p>
          <w:p w14:paraId="53B4591F" w14:textId="77777777" w:rsidR="000C1A8A" w:rsidRPr="001D5D67" w:rsidRDefault="000C1A8A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Start a conversation with an adult or a friend and continue it for many turns. </w:t>
            </w:r>
          </w:p>
          <w:p w14:paraId="67B79C93" w14:textId="77777777" w:rsidR="000C1A8A" w:rsidRPr="001D5D67" w:rsidRDefault="000C1A8A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 Use talk to organise themselves and their play: “Let’s go on a bus... you sit there... I’ll be the driver.”</w:t>
            </w:r>
          </w:p>
          <w:p w14:paraId="084ABD05" w14:textId="77777777" w:rsidR="007D3BF0" w:rsidRPr="001D5D67" w:rsidRDefault="00853C78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Use new vocabulary through the day. </w:t>
            </w:r>
          </w:p>
          <w:p w14:paraId="21D3F474" w14:textId="77777777" w:rsidR="007D3BF0" w:rsidRPr="001D5D67" w:rsidRDefault="00853C78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Articulate their ideas and thoughts in well-formed sentences. </w:t>
            </w:r>
          </w:p>
          <w:p w14:paraId="064B0B35" w14:textId="77777777" w:rsidR="007D3BF0" w:rsidRPr="001D5D67" w:rsidRDefault="00853C78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Listen carefully to rhymes and songs, paying attention to how they sound. </w:t>
            </w:r>
          </w:p>
          <w:p w14:paraId="0F4A4BC3" w14:textId="77777777" w:rsidR="007D3BF0" w:rsidRPr="001D5D67" w:rsidRDefault="00853C78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Learn rhymes, poems and songs. </w:t>
            </w:r>
          </w:p>
          <w:p w14:paraId="4ECA440E" w14:textId="77777777" w:rsidR="00B51099" w:rsidRPr="001D5D67" w:rsidRDefault="00853C78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Develop social phrases. (i.e. Good morning, how are you?) </w:t>
            </w:r>
          </w:p>
          <w:p w14:paraId="173EDBCD" w14:textId="702B78E8" w:rsidR="00853C78" w:rsidRPr="001D5D67" w:rsidRDefault="00853C78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Engage in non-fiction books. </w:t>
            </w:r>
          </w:p>
        </w:tc>
      </w:tr>
    </w:tbl>
    <w:p w14:paraId="789600CB" w14:textId="2DA95732" w:rsidR="00794418" w:rsidRPr="00863835" w:rsidRDefault="00794418">
      <w:pPr>
        <w:rPr>
          <w:sz w:val="18"/>
          <w:szCs w:val="18"/>
        </w:rPr>
      </w:pPr>
    </w:p>
    <w:tbl>
      <w:tblPr>
        <w:tblStyle w:val="TableGrid"/>
        <w:tblW w:w="14029" w:type="dxa"/>
        <w:tblLook w:val="0480" w:firstRow="0" w:lastRow="0" w:firstColumn="1" w:lastColumn="0" w:noHBand="0" w:noVBand="1"/>
      </w:tblPr>
      <w:tblGrid>
        <w:gridCol w:w="4957"/>
        <w:gridCol w:w="4819"/>
        <w:gridCol w:w="4253"/>
      </w:tblGrid>
      <w:tr w:rsidR="00073413" w:rsidRPr="001D5D67" w14:paraId="2C83CC48" w14:textId="77777777" w:rsidTr="00F14025">
        <w:tc>
          <w:tcPr>
            <w:tcW w:w="14029" w:type="dxa"/>
            <w:gridSpan w:val="3"/>
          </w:tcPr>
          <w:p w14:paraId="3F153AF6" w14:textId="604BA732" w:rsidR="00073413" w:rsidRPr="001D5D67" w:rsidRDefault="00073413" w:rsidP="00B1596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D5D67">
              <w:rPr>
                <w:rFonts w:ascii="Comic Sans MS" w:hAnsi="Comic Sans MS"/>
                <w:b/>
                <w:bCs/>
                <w:sz w:val="18"/>
                <w:szCs w:val="18"/>
              </w:rPr>
              <w:t>Personal, Social and Emotional Development</w:t>
            </w:r>
          </w:p>
        </w:tc>
      </w:tr>
      <w:tr w:rsidR="00073413" w:rsidRPr="001D5D67" w14:paraId="716F5BD5" w14:textId="77777777" w:rsidTr="00F14025">
        <w:tc>
          <w:tcPr>
            <w:tcW w:w="4957" w:type="dxa"/>
          </w:tcPr>
          <w:p w14:paraId="1CBD1F2B" w14:textId="4B4948F7" w:rsidR="00073413" w:rsidRPr="001D5D67" w:rsidRDefault="00073413" w:rsidP="00540855">
            <w:pPr>
              <w:jc w:val="center"/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>Autumn</w:t>
            </w:r>
          </w:p>
        </w:tc>
        <w:tc>
          <w:tcPr>
            <w:tcW w:w="4819" w:type="dxa"/>
          </w:tcPr>
          <w:p w14:paraId="1ED6FFB9" w14:textId="558111B5" w:rsidR="00073413" w:rsidRPr="001D5D67" w:rsidRDefault="00073413" w:rsidP="00540855">
            <w:pPr>
              <w:jc w:val="center"/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>Spring</w:t>
            </w:r>
          </w:p>
        </w:tc>
        <w:tc>
          <w:tcPr>
            <w:tcW w:w="4253" w:type="dxa"/>
          </w:tcPr>
          <w:p w14:paraId="2E78F583" w14:textId="53912EC2" w:rsidR="00073413" w:rsidRPr="001D5D67" w:rsidRDefault="00073413" w:rsidP="00540855">
            <w:pPr>
              <w:jc w:val="center"/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>Summer</w:t>
            </w:r>
          </w:p>
        </w:tc>
      </w:tr>
      <w:tr w:rsidR="00FB0C46" w:rsidRPr="001D5D67" w14:paraId="63FED477" w14:textId="77777777" w:rsidTr="00F14025">
        <w:tc>
          <w:tcPr>
            <w:tcW w:w="4957" w:type="dxa"/>
          </w:tcPr>
          <w:p w14:paraId="59B12B5A" w14:textId="7CD906FD" w:rsidR="00204571" w:rsidRPr="001D5D67" w:rsidRDefault="00204571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</w:t>
            </w:r>
            <w:r w:rsidR="00C516D2"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Find ways to calm themselves, through being calmed and comforted by their key person. </w:t>
            </w:r>
          </w:p>
          <w:p w14:paraId="45C0DB0A" w14:textId="77777777" w:rsidR="00204571" w:rsidRPr="001D5D67" w:rsidRDefault="00C516D2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Establish their sense of self. </w:t>
            </w:r>
          </w:p>
          <w:p w14:paraId="1C89516A" w14:textId="77777777" w:rsidR="00204571" w:rsidRPr="001D5D67" w:rsidRDefault="00C516D2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Express preferences and decisions. They also try new things and start establishing their autonomy. </w:t>
            </w:r>
          </w:p>
          <w:p w14:paraId="6D330DFB" w14:textId="77777777" w:rsidR="00204571" w:rsidRPr="001D5D67" w:rsidRDefault="00C516D2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Engage with others through gestures, gaze and talk. </w:t>
            </w:r>
          </w:p>
          <w:p w14:paraId="1CEBAEC9" w14:textId="77777777" w:rsidR="00204571" w:rsidRPr="001D5D67" w:rsidRDefault="00C516D2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Find ways of managing transitions, for example from their parent to their key person. </w:t>
            </w:r>
          </w:p>
          <w:p w14:paraId="5DAEC709" w14:textId="77777777" w:rsidR="00204571" w:rsidRPr="001D5D67" w:rsidRDefault="00C516D2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Play with increasing confidence on their own and with other children, because they know their key person is nearby and available. </w:t>
            </w:r>
          </w:p>
          <w:p w14:paraId="1F43780E" w14:textId="77777777" w:rsidR="00204571" w:rsidRPr="001D5D67" w:rsidRDefault="00C516D2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Grow in independence, rejecting help (“me do it”). Sometimes this leads to feelings of frustration and tantrums. </w:t>
            </w:r>
          </w:p>
          <w:p w14:paraId="777BD5EE" w14:textId="15169AF5" w:rsidR="00204571" w:rsidRPr="001D5D67" w:rsidRDefault="00C516D2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Begin to show ‘effortful control’. For example, waiting for a turn and resisting the strong impulse to grab what they want or push their way to the front. </w:t>
            </w:r>
          </w:p>
          <w:p w14:paraId="095E13FF" w14:textId="342E839C" w:rsidR="00073413" w:rsidRPr="001D5D67" w:rsidRDefault="00C516D2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Notice and ask questions about differences, such as skin colour, types of hair, gender, special needs and disabilities, and so on.</w:t>
            </w:r>
          </w:p>
          <w:p w14:paraId="24BF1BC0" w14:textId="77777777" w:rsidR="00FB0C46" w:rsidRPr="001D5D67" w:rsidRDefault="00FB0C46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Develop friendships with other children.</w:t>
            </w:r>
          </w:p>
          <w:p w14:paraId="03D969F4" w14:textId="586C3F6E" w:rsidR="00CB02AA" w:rsidRPr="001D5D67" w:rsidRDefault="00CB02AA" w:rsidP="00B15963">
            <w:pPr>
              <w:rPr>
                <w:rFonts w:ascii="Comic Sans MS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000000" w:themeColor="text1"/>
                <w:sz w:val="18"/>
                <w:szCs w:val="18"/>
              </w:rPr>
              <w:t>•</w:t>
            </w: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Select and use activities and resources, with help when needed. This helps them to achieve a goal they have chosen, or one which is suggested to them.</w:t>
            </w:r>
          </w:p>
        </w:tc>
        <w:tc>
          <w:tcPr>
            <w:tcW w:w="4819" w:type="dxa"/>
          </w:tcPr>
          <w:p w14:paraId="308213B6" w14:textId="6B5799FD" w:rsidR="00204571" w:rsidRPr="001D5D67" w:rsidRDefault="00481E76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</w:t>
            </w:r>
            <w:r w:rsidR="00204571"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Talk about their feelings in more elaborated ways: “I’m sad because…” or “I love it when …”. </w:t>
            </w:r>
          </w:p>
          <w:p w14:paraId="37FCBCE2" w14:textId="77777777" w:rsidR="00204571" w:rsidRPr="001D5D67" w:rsidRDefault="00204571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Be increasingly able to talk about and manage their emotions. </w:t>
            </w:r>
          </w:p>
          <w:p w14:paraId="258F92B7" w14:textId="77777777" w:rsidR="00073413" w:rsidRPr="001D5D67" w:rsidRDefault="00204571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Safely explore emotions beyond their normal range through play and stories.</w:t>
            </w:r>
          </w:p>
          <w:p w14:paraId="4D65F50D" w14:textId="27CF88C0" w:rsidR="007A3F70" w:rsidRPr="001D5D67" w:rsidRDefault="007A3F70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</w:t>
            </w:r>
            <w:r w:rsidR="00481E76"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Thrive as they develop self-assurance. </w:t>
            </w:r>
          </w:p>
          <w:p w14:paraId="47EBC2DA" w14:textId="77777777" w:rsidR="00481E76" w:rsidRPr="001D5D67" w:rsidRDefault="00481E76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Feel strong enough to express a range of emotions.</w:t>
            </w:r>
          </w:p>
          <w:p w14:paraId="74CE7406" w14:textId="2F45FEFF" w:rsidR="00714E2C" w:rsidRPr="001D5D67" w:rsidRDefault="00714E2C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•Develop their sense of responsibility and membership of a community. </w:t>
            </w:r>
          </w:p>
          <w:p w14:paraId="58CF0E4F" w14:textId="77777777" w:rsidR="00714E2C" w:rsidRPr="001D5D67" w:rsidRDefault="00714E2C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Play with one or more other children, extending and elaborating play ideas. </w:t>
            </w:r>
          </w:p>
          <w:p w14:paraId="27BCA6D3" w14:textId="77777777" w:rsidR="00714E2C" w:rsidRPr="001D5D67" w:rsidRDefault="00714E2C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Increasingly follow rules, understanding why they are important. </w:t>
            </w:r>
          </w:p>
          <w:p w14:paraId="6317D73E" w14:textId="77777777" w:rsidR="00714E2C" w:rsidRPr="001D5D67" w:rsidRDefault="00714E2C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Remember rules without needing an adult to remind them </w:t>
            </w:r>
          </w:p>
          <w:p w14:paraId="0FD337B7" w14:textId="77777777" w:rsidR="00714E2C" w:rsidRPr="001D5D67" w:rsidRDefault="00714E2C" w:rsidP="00B15963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 Talk about their feelings using words like ‘happy’, ‘sad’, ‘angry’ or ‘worried’.</w:t>
            </w:r>
          </w:p>
          <w:p w14:paraId="67C1F93C" w14:textId="6DCD36BC" w:rsidR="00714E2C" w:rsidRPr="001D5D67" w:rsidRDefault="00714E2C" w:rsidP="00B15963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•Build constructive and respectful relationships. </w:t>
            </w:r>
          </w:p>
          <w:p w14:paraId="2A86DE3D" w14:textId="00FF9349" w:rsidR="00714E2C" w:rsidRPr="001D5D67" w:rsidRDefault="00714E2C" w:rsidP="00B15963">
            <w:pPr>
              <w:rPr>
                <w:rFonts w:ascii="Comic Sans MS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 Express their feelings and consider the feelings of others. • Manage their own needs.</w:t>
            </w:r>
          </w:p>
        </w:tc>
        <w:tc>
          <w:tcPr>
            <w:tcW w:w="4253" w:type="dxa"/>
          </w:tcPr>
          <w:p w14:paraId="4CDC2D7D" w14:textId="77777777" w:rsidR="005F6002" w:rsidRPr="001D5D67" w:rsidRDefault="004B283B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Become more outgoing with unfamiliar people, in the safe context of their setting. </w:t>
            </w:r>
          </w:p>
          <w:p w14:paraId="1D2511AD" w14:textId="77777777" w:rsidR="005F6002" w:rsidRPr="001D5D67" w:rsidRDefault="004B283B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Show more confidence in new social situations. </w:t>
            </w:r>
          </w:p>
          <w:p w14:paraId="7B9F59AC" w14:textId="35C9E363" w:rsidR="00073413" w:rsidRPr="001D5D67" w:rsidRDefault="004B283B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 Find solutions to conflicts and rivalries. For example, accepting that not everyone can be Spider-Man in the game, and suggesting other ideas.</w:t>
            </w:r>
          </w:p>
          <w:p w14:paraId="25C77573" w14:textId="77777777" w:rsidR="005F6002" w:rsidRPr="001D5D67" w:rsidRDefault="009D19EA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Develop appropriate ways of being assertive. </w:t>
            </w:r>
          </w:p>
          <w:p w14:paraId="37BB2945" w14:textId="77777777" w:rsidR="009E7027" w:rsidRPr="001D5D67" w:rsidRDefault="009D19EA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Talk with others to solve conflicts. </w:t>
            </w:r>
          </w:p>
          <w:p w14:paraId="70EE9333" w14:textId="58F7DBE1" w:rsidR="009D19EA" w:rsidRPr="001D5D67" w:rsidRDefault="009D19EA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 Understand gradually how others might be feeling.</w:t>
            </w:r>
          </w:p>
          <w:p w14:paraId="46BE3AF4" w14:textId="77777777" w:rsidR="003D263E" w:rsidRPr="001D5D67" w:rsidRDefault="003D263E" w:rsidP="00B15963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•See themselves as a valuable individual. • Show resilience and perseverance in the face of challenge. </w:t>
            </w:r>
          </w:p>
          <w:p w14:paraId="76573BE3" w14:textId="77777777" w:rsidR="005F6002" w:rsidRPr="001D5D67" w:rsidRDefault="003D263E" w:rsidP="00B15963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Identify and moderate their own feelings socially and emotionally. </w:t>
            </w:r>
          </w:p>
          <w:p w14:paraId="48D9BB9A" w14:textId="08887759" w:rsidR="009D19EA" w:rsidRPr="001D5D67" w:rsidRDefault="003D263E" w:rsidP="00B15963">
            <w:pPr>
              <w:rPr>
                <w:rFonts w:ascii="Comic Sans MS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 Think about the perspectives of others.</w:t>
            </w:r>
          </w:p>
        </w:tc>
      </w:tr>
    </w:tbl>
    <w:p w14:paraId="5482DEEC" w14:textId="61A279FC" w:rsidR="00794418" w:rsidRPr="00FB0C46" w:rsidRDefault="00794418">
      <w:pPr>
        <w:rPr>
          <w:color w:val="4472C4" w:themeColor="accent1"/>
          <w:sz w:val="18"/>
          <w:szCs w:val="18"/>
        </w:rPr>
      </w:pPr>
    </w:p>
    <w:tbl>
      <w:tblPr>
        <w:tblStyle w:val="TableGrid"/>
        <w:tblW w:w="14029" w:type="dxa"/>
        <w:tblLook w:val="0480" w:firstRow="0" w:lastRow="0" w:firstColumn="1" w:lastColumn="0" w:noHBand="0" w:noVBand="1"/>
      </w:tblPr>
      <w:tblGrid>
        <w:gridCol w:w="4957"/>
        <w:gridCol w:w="4819"/>
        <w:gridCol w:w="4253"/>
      </w:tblGrid>
      <w:tr w:rsidR="00073413" w:rsidRPr="001D5D67" w14:paraId="1718CE22" w14:textId="77777777" w:rsidTr="00F14025">
        <w:tc>
          <w:tcPr>
            <w:tcW w:w="14029" w:type="dxa"/>
            <w:gridSpan w:val="3"/>
          </w:tcPr>
          <w:p w14:paraId="1A324F4C" w14:textId="58535F15" w:rsidR="00073413" w:rsidRPr="001D5D67" w:rsidRDefault="00073413" w:rsidP="00B1596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D5D67">
              <w:rPr>
                <w:rFonts w:ascii="Comic Sans MS" w:hAnsi="Comic Sans MS"/>
                <w:b/>
                <w:bCs/>
                <w:sz w:val="18"/>
                <w:szCs w:val="18"/>
              </w:rPr>
              <w:t>Physical Development</w:t>
            </w:r>
          </w:p>
        </w:tc>
      </w:tr>
      <w:tr w:rsidR="00073413" w:rsidRPr="001D5D67" w14:paraId="3DF07E91" w14:textId="77777777" w:rsidTr="00F14025">
        <w:tc>
          <w:tcPr>
            <w:tcW w:w="4957" w:type="dxa"/>
          </w:tcPr>
          <w:p w14:paraId="7C884046" w14:textId="19E2208F" w:rsidR="00073413" w:rsidRPr="001D5D67" w:rsidRDefault="00073413" w:rsidP="00AC488F">
            <w:pPr>
              <w:jc w:val="center"/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>Autumn</w:t>
            </w:r>
          </w:p>
        </w:tc>
        <w:tc>
          <w:tcPr>
            <w:tcW w:w="4819" w:type="dxa"/>
          </w:tcPr>
          <w:p w14:paraId="0D05A692" w14:textId="1307CA0B" w:rsidR="00073413" w:rsidRPr="001D5D67" w:rsidRDefault="00073413" w:rsidP="00AC488F">
            <w:pPr>
              <w:jc w:val="center"/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>Spring</w:t>
            </w:r>
          </w:p>
        </w:tc>
        <w:tc>
          <w:tcPr>
            <w:tcW w:w="4253" w:type="dxa"/>
          </w:tcPr>
          <w:p w14:paraId="58AB47DB" w14:textId="2CDED566" w:rsidR="00073413" w:rsidRPr="001D5D67" w:rsidRDefault="00073413" w:rsidP="00AC488F">
            <w:pPr>
              <w:jc w:val="center"/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>Summer</w:t>
            </w:r>
          </w:p>
        </w:tc>
      </w:tr>
      <w:tr w:rsidR="00073413" w:rsidRPr="001D5D67" w14:paraId="71AF358B" w14:textId="77777777" w:rsidTr="00F14025">
        <w:tc>
          <w:tcPr>
            <w:tcW w:w="4957" w:type="dxa"/>
          </w:tcPr>
          <w:p w14:paraId="608B9B7E" w14:textId="3AB85750" w:rsidR="00E16097" w:rsidRPr="001D5D67" w:rsidRDefault="0060372D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</w:t>
            </w:r>
            <w:r w:rsidR="00157239"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Gradually gain control of their whole body through continual practice of large movements, such as waving, kicking, rolling, crawling and walking. </w:t>
            </w:r>
          </w:p>
          <w:p w14:paraId="09A5EC8F" w14:textId="531B7CB2" w:rsidR="00073413" w:rsidRPr="001D5D67" w:rsidRDefault="00157239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Clap and stamp to music.</w:t>
            </w:r>
          </w:p>
          <w:p w14:paraId="1B3C3961" w14:textId="77777777" w:rsidR="00745E3D" w:rsidRPr="001D5D67" w:rsidRDefault="00157239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Fit themselves into spaces, like tunnels, dens and large boxes, and move around in them.</w:t>
            </w:r>
          </w:p>
          <w:p w14:paraId="62D38E4B" w14:textId="77777777" w:rsidR="00745E3D" w:rsidRPr="001D5D67" w:rsidRDefault="00157239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 • Enjoy starting to kick, throw and catch balls. </w:t>
            </w:r>
          </w:p>
          <w:p w14:paraId="0F892900" w14:textId="77777777" w:rsidR="00745E3D" w:rsidRPr="001D5D67" w:rsidRDefault="00157239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Build independently with a range of appropriate resources. </w:t>
            </w:r>
            <w:r w:rsidR="00745E3D"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#</w:t>
            </w:r>
          </w:p>
          <w:p w14:paraId="5FFC1E34" w14:textId="77777777" w:rsidR="00745E3D" w:rsidRPr="001D5D67" w:rsidRDefault="00157239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</w:t>
            </w:r>
            <w:r w:rsidR="00917B1E"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Learn to use the toilet with help, and then independently. </w:t>
            </w:r>
          </w:p>
          <w:p w14:paraId="66477501" w14:textId="77777777" w:rsidR="00745E3D" w:rsidRPr="001D5D67" w:rsidRDefault="00917B1E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Walk, run, jump and climb – and start to use the stairs independently. </w:t>
            </w:r>
          </w:p>
          <w:p w14:paraId="352D90D1" w14:textId="77777777" w:rsidR="00745E3D" w:rsidRPr="001D5D67" w:rsidRDefault="00917B1E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 Go up steps and stairs, or climb up apparatus, using alternate feet</w:t>
            </w:r>
          </w:p>
          <w:p w14:paraId="5B634EBF" w14:textId="77777777" w:rsidR="00745E3D" w:rsidRPr="001D5D67" w:rsidRDefault="00917B1E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Collaborate with others to manage large items, such as moving a long plank safely, carrying large hollow blocks. </w:t>
            </w:r>
          </w:p>
          <w:p w14:paraId="66A1BF1C" w14:textId="77777777" w:rsidR="00745E3D" w:rsidRPr="001D5D67" w:rsidRDefault="00917B1E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Start eating independently and learning how to use a knife and fork. </w:t>
            </w:r>
          </w:p>
          <w:p w14:paraId="55481C7D" w14:textId="77777777" w:rsidR="0060372D" w:rsidRPr="001D5D67" w:rsidRDefault="00917B1E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Show a preference for a dominant hand. • Be increasingly independent in meeting their own care needs, e.g. brushing teeth, using the toilet, washing and drying their hands thoroughly. </w:t>
            </w:r>
            <w:r w:rsidR="00157239"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Spin, roll and independently use ropes and swings (for example, tyre swings). </w:t>
            </w:r>
          </w:p>
          <w:p w14:paraId="3BA149CD" w14:textId="77777777" w:rsidR="0060372D" w:rsidRPr="001D5D67" w:rsidRDefault="00157239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Sit on a push-along wheeled toy, use a scooter or ride a tricycle. </w:t>
            </w:r>
          </w:p>
          <w:p w14:paraId="4E569BC4" w14:textId="77777777" w:rsidR="0060372D" w:rsidRPr="001D5D67" w:rsidRDefault="00157239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Develop manipulation and control. </w:t>
            </w:r>
          </w:p>
          <w:p w14:paraId="5783060F" w14:textId="77777777" w:rsidR="0060372D" w:rsidRPr="001D5D67" w:rsidRDefault="00157239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Explore different materials and tools. </w:t>
            </w:r>
          </w:p>
          <w:p w14:paraId="1CB983F7" w14:textId="77777777" w:rsidR="0060372D" w:rsidRPr="001D5D67" w:rsidRDefault="00157239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Use large and small motor skills to do things independently, for example manage buttons and zips, and pour drinks. </w:t>
            </w:r>
          </w:p>
          <w:p w14:paraId="720C2C32" w14:textId="77777777" w:rsidR="00CC6794" w:rsidRDefault="00157239" w:rsidP="00B15963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 Show an increasing desire to be independent, such as wanting to feed themselves and dress or undress.</w:t>
            </w:r>
            <w:r w:rsidR="00CC6794"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 </w:t>
            </w:r>
          </w:p>
          <w:p w14:paraId="71C548FA" w14:textId="58085D11" w:rsidR="00157239" w:rsidRPr="001D5D67" w:rsidRDefault="00CC6794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B</w:t>
            </w: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eing a safe pedestrian</w:t>
            </w:r>
          </w:p>
        </w:tc>
        <w:tc>
          <w:tcPr>
            <w:tcW w:w="4819" w:type="dxa"/>
          </w:tcPr>
          <w:p w14:paraId="4AE87188" w14:textId="77777777" w:rsidR="000D2FF2" w:rsidRPr="001D5D67" w:rsidRDefault="000D2FF2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</w:t>
            </w:r>
            <w:r w:rsidR="0060372D"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Continue to develop their movement, balancing, riding (scooters, trikes and bikes) and ball skills. </w:t>
            </w:r>
          </w:p>
          <w:p w14:paraId="1DE720EF" w14:textId="77777777" w:rsidR="000D2FF2" w:rsidRPr="001D5D67" w:rsidRDefault="0060372D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 Use large-muscle movements to wave flags and streamers, paint and make marks.</w:t>
            </w:r>
          </w:p>
          <w:p w14:paraId="7427184B" w14:textId="77777777" w:rsidR="000D2FF2" w:rsidRPr="001D5D67" w:rsidRDefault="0060372D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Increasingly be able to use and remember sequences and patterns of movements which are related to music and rhythm. </w:t>
            </w:r>
          </w:p>
          <w:p w14:paraId="00DA6BC2" w14:textId="77777777" w:rsidR="000D2FF2" w:rsidRPr="001D5D67" w:rsidRDefault="0060372D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Choose the right resources to carry out their own plan. For example, choosing a spade to enlarge a small hole they dug with a trowel. </w:t>
            </w:r>
          </w:p>
          <w:p w14:paraId="1401AD95" w14:textId="1ADBE484" w:rsidR="00073413" w:rsidRPr="001D5D67" w:rsidRDefault="0060372D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 Use one-handed tools and equipment, for example, making snips in paper with scissors.</w:t>
            </w:r>
          </w:p>
          <w:p w14:paraId="1FA1CFE2" w14:textId="4204C0C5" w:rsidR="00C36CA5" w:rsidRPr="001D5D67" w:rsidRDefault="000D2FF2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</w:t>
            </w:r>
            <w:r w:rsidR="00C36CA5" w:rsidRPr="001D5D67">
              <w:rPr>
                <w:rFonts w:ascii="Comic Sans MS" w:eastAsia="Times New Roman" w:hAnsi="Comic Sans MS"/>
                <w:sz w:val="18"/>
                <w:szCs w:val="18"/>
              </w:rPr>
              <w:t>Use a comfortable grip with good control when holding pens and pencils</w:t>
            </w:r>
          </w:p>
          <w:p w14:paraId="257ECDAB" w14:textId="4B6410CB" w:rsidR="0041217B" w:rsidRPr="001D5D67" w:rsidRDefault="000D2FF2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</w:t>
            </w:r>
            <w:r w:rsidR="00C36CA5"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Be increasingly independent as they get dressed and undressed, for example, putting coats on and doing up zips. </w:t>
            </w:r>
          </w:p>
          <w:p w14:paraId="2118D9A0" w14:textId="376FF52C" w:rsidR="0041217B" w:rsidRPr="001D5D67" w:rsidRDefault="00C36CA5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</w:t>
            </w:r>
            <w:r w:rsidR="0041217B"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 Make healthy choices about food, drink, activity and toothbrushing.</w:t>
            </w: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 </w:t>
            </w:r>
          </w:p>
          <w:p w14:paraId="6AEB7AE9" w14:textId="33A7399E" w:rsidR="000D2FF2" w:rsidRPr="001D5D67" w:rsidRDefault="000D2FF2" w:rsidP="00B15963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</w:t>
            </w:r>
            <w:r w:rsidR="0041217B"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Use their core muscle strength to achieve a good posture when sitting at a table or sitting on the floor. </w:t>
            </w:r>
          </w:p>
          <w:p w14:paraId="3CAE16D0" w14:textId="5513258F" w:rsidR="001D4AA3" w:rsidRPr="001D5D67" w:rsidRDefault="001D4AA3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</w:t>
            </w:r>
            <w:r w:rsidR="0041217B"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 </w:t>
            </w:r>
            <w:r w:rsidR="000D2FF2"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Develop their small motor skills so that they can use a range of tools competently, safely and confidently. Suggested tools: pencils for drawing and writing, paintbrushes, scissors, knives, forks and spoons. </w:t>
            </w:r>
          </w:p>
          <w:p w14:paraId="41694F52" w14:textId="0014E551" w:rsidR="001D4AA3" w:rsidRPr="001D5D67" w:rsidRDefault="000D2FF2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Further develop and refine a range of ball skills including: throwing, catching, kicking, passing, batting, and aiming. </w:t>
            </w:r>
          </w:p>
          <w:p w14:paraId="49DC889E" w14:textId="77777777" w:rsidR="00D82796" w:rsidRPr="001D5D67" w:rsidRDefault="000D2FF2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 Know and talk about the different factors that support their overall health and wellbeing: - regular physical activity - healthy eating - toothbrushing - sensible amounts of ‘screen time’ - having a good sleep routine - being a safe pedestrian</w:t>
            </w:r>
          </w:p>
          <w:p w14:paraId="2A3D5065" w14:textId="68741F2A" w:rsidR="0041217B" w:rsidRPr="001D5D67" w:rsidRDefault="0041217B" w:rsidP="00B15963">
            <w:pPr>
              <w:rPr>
                <w:rFonts w:ascii="Comic Sans MS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Further develop the skills they need to manage the school day successfully: - lining up and queuing - mealtimes - personal hygiene</w:t>
            </w:r>
          </w:p>
        </w:tc>
        <w:tc>
          <w:tcPr>
            <w:tcW w:w="4253" w:type="dxa"/>
          </w:tcPr>
          <w:p w14:paraId="16DF6A98" w14:textId="161E861E" w:rsidR="00C516D2" w:rsidRPr="001D5D67" w:rsidRDefault="00C516D2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</w:t>
            </w:r>
            <w:r w:rsidR="00B606C4"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Skip, hop, stand on one leg and hold a pose for a game like musical statues. </w:t>
            </w:r>
          </w:p>
          <w:p w14:paraId="05E328E3" w14:textId="76A4445C" w:rsidR="00C516D2" w:rsidRPr="001D5D67" w:rsidRDefault="00B606C4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 xml:space="preserve">• Start taking part in some group activities which they make up for themselves, or in teams. </w:t>
            </w:r>
          </w:p>
          <w:p w14:paraId="6FCC5492" w14:textId="5E87415B" w:rsidR="00B606C4" w:rsidRPr="001D5D67" w:rsidRDefault="00B606C4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sz w:val="18"/>
                <w:szCs w:val="18"/>
              </w:rPr>
              <w:t>• Match their developing physical skills to tasks and activities in the setting. For example, they decide whether to crawl, walk or run across a plank, depending on its length and width.</w:t>
            </w:r>
          </w:p>
          <w:p w14:paraId="4B6936B0" w14:textId="0E1B7267" w:rsidR="00C516D2" w:rsidRPr="001D5D67" w:rsidRDefault="00C516D2" w:rsidP="00B15963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</w:t>
            </w:r>
            <w:r w:rsidR="000D2FF2"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Develop their small motor skills so that they can use a range of tools competently, safely and confidently. Suggested tools: pencils for drawing and writing, paintbrushes, scissors, knives, forks and spoons. </w:t>
            </w:r>
          </w:p>
          <w:p w14:paraId="7825D5C8" w14:textId="77777777" w:rsidR="00C516D2" w:rsidRPr="001D5D67" w:rsidRDefault="000D2FF2" w:rsidP="00B15963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Further develop and refine a range of ball skills including: throwing, catching, kicking, passing, batting, and aiming. </w:t>
            </w:r>
          </w:p>
          <w:p w14:paraId="3E3A36A2" w14:textId="00B02078" w:rsidR="00073413" w:rsidRPr="001D5D67" w:rsidRDefault="000D2FF2" w:rsidP="00B15963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1D5D67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Know and talk about the different factors that support their overall health and wellbeing: - regular physical activity - healthy eating - toothbrushing - sensible amounts of ‘screen time’ - having a good sleep routine - </w:t>
            </w:r>
          </w:p>
          <w:p w14:paraId="1755BC3D" w14:textId="77777777" w:rsidR="00D41587" w:rsidRPr="001D5D67" w:rsidRDefault="00D41587" w:rsidP="00B15963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</w:p>
          <w:p w14:paraId="39EA6EF3" w14:textId="5A4EAD28" w:rsidR="00D41587" w:rsidRPr="001D5D67" w:rsidRDefault="00D41587" w:rsidP="00B15963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</w:p>
        </w:tc>
      </w:tr>
    </w:tbl>
    <w:p w14:paraId="7BFB2B9C" w14:textId="77777777" w:rsidR="00F14025" w:rsidRDefault="00F14025" w:rsidP="00F14025">
      <w:pPr>
        <w:jc w:val="center"/>
        <w:rPr>
          <w:rFonts w:ascii="Comic Sans MS" w:hAnsi="Comic Sans MS"/>
          <w:b/>
          <w:bCs/>
          <w:sz w:val="18"/>
          <w:szCs w:val="18"/>
          <w:u w:val="single"/>
        </w:rPr>
      </w:pPr>
    </w:p>
    <w:p w14:paraId="021751B4" w14:textId="1E2B3E21" w:rsidR="00544D3A" w:rsidRPr="008C55CD" w:rsidRDefault="0034218B" w:rsidP="00F14025">
      <w:pPr>
        <w:jc w:val="center"/>
        <w:rPr>
          <w:sz w:val="18"/>
          <w:szCs w:val="18"/>
          <w:u w:val="single"/>
        </w:rPr>
      </w:pPr>
      <w:r w:rsidRPr="008C55CD">
        <w:rPr>
          <w:rFonts w:ascii="Comic Sans MS" w:hAnsi="Comic Sans MS"/>
          <w:b/>
          <w:bCs/>
          <w:sz w:val="18"/>
          <w:szCs w:val="18"/>
          <w:u w:val="single"/>
        </w:rPr>
        <w:t>Specific Areas</w:t>
      </w:r>
    </w:p>
    <w:tbl>
      <w:tblPr>
        <w:tblStyle w:val="TableGrid"/>
        <w:tblW w:w="14029" w:type="dxa"/>
        <w:tblLook w:val="0480" w:firstRow="0" w:lastRow="0" w:firstColumn="1" w:lastColumn="0" w:noHBand="0" w:noVBand="1"/>
      </w:tblPr>
      <w:tblGrid>
        <w:gridCol w:w="4990"/>
        <w:gridCol w:w="4982"/>
        <w:gridCol w:w="4057"/>
      </w:tblGrid>
      <w:tr w:rsidR="00073413" w:rsidRPr="006605AF" w14:paraId="2DCEB589" w14:textId="77777777" w:rsidTr="00F14025">
        <w:trPr>
          <w:trHeight w:val="274"/>
        </w:trPr>
        <w:tc>
          <w:tcPr>
            <w:tcW w:w="14029" w:type="dxa"/>
            <w:gridSpan w:val="3"/>
          </w:tcPr>
          <w:p w14:paraId="0AA317A4" w14:textId="70CC2A18" w:rsidR="00073413" w:rsidRPr="006605AF" w:rsidRDefault="00073413" w:rsidP="00B1596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6605AF">
              <w:rPr>
                <w:rFonts w:ascii="Comic Sans MS" w:hAnsi="Comic Sans MS"/>
                <w:b/>
                <w:bCs/>
                <w:sz w:val="18"/>
                <w:szCs w:val="18"/>
              </w:rPr>
              <w:t>Literacy</w:t>
            </w:r>
          </w:p>
        </w:tc>
      </w:tr>
      <w:tr w:rsidR="00073413" w:rsidRPr="006605AF" w14:paraId="2BF982CD" w14:textId="77777777" w:rsidTr="00F14025">
        <w:trPr>
          <w:trHeight w:val="262"/>
        </w:trPr>
        <w:tc>
          <w:tcPr>
            <w:tcW w:w="4990" w:type="dxa"/>
          </w:tcPr>
          <w:p w14:paraId="54C6317B" w14:textId="1F289C72" w:rsidR="00073413" w:rsidRPr="006605AF" w:rsidRDefault="00073413" w:rsidP="00E95F42">
            <w:pPr>
              <w:jc w:val="center"/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>Autumn</w:t>
            </w:r>
          </w:p>
        </w:tc>
        <w:tc>
          <w:tcPr>
            <w:tcW w:w="4982" w:type="dxa"/>
          </w:tcPr>
          <w:p w14:paraId="0D646B6C" w14:textId="74068FA3" w:rsidR="00073413" w:rsidRPr="006605AF" w:rsidRDefault="00073413" w:rsidP="00E95F42">
            <w:pPr>
              <w:jc w:val="center"/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>Spring</w:t>
            </w:r>
          </w:p>
        </w:tc>
        <w:tc>
          <w:tcPr>
            <w:tcW w:w="4057" w:type="dxa"/>
          </w:tcPr>
          <w:p w14:paraId="38CD0304" w14:textId="3AC15255" w:rsidR="00073413" w:rsidRPr="006605AF" w:rsidRDefault="00073413" w:rsidP="00E95F42">
            <w:pPr>
              <w:jc w:val="center"/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>Summer</w:t>
            </w:r>
          </w:p>
        </w:tc>
      </w:tr>
      <w:tr w:rsidR="00073413" w:rsidRPr="006605AF" w14:paraId="139E8F77" w14:textId="77777777" w:rsidTr="00F14025">
        <w:trPr>
          <w:trHeight w:val="6086"/>
        </w:trPr>
        <w:tc>
          <w:tcPr>
            <w:tcW w:w="4990" w:type="dxa"/>
          </w:tcPr>
          <w:p w14:paraId="3C5ACD1F" w14:textId="77777777" w:rsidR="00B20181" w:rsidRPr="006605AF" w:rsidRDefault="00D82796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Enjoy songs and rhymes, tuning in and paying attention. </w:t>
            </w:r>
          </w:p>
          <w:p w14:paraId="41D6B2DA" w14:textId="1C7E8256" w:rsidR="00073413" w:rsidRPr="006605AF" w:rsidRDefault="00D82796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Join in with songs and rhymes, copying sounds, rhythms, tunes and tempo.</w:t>
            </w:r>
          </w:p>
          <w:p w14:paraId="694E6A97" w14:textId="77777777" w:rsidR="00B20181" w:rsidRPr="006605AF" w:rsidRDefault="000A0F31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Say some of the words in songs and rhymes. </w:t>
            </w:r>
          </w:p>
          <w:p w14:paraId="1EF38AE9" w14:textId="77777777" w:rsidR="00B20181" w:rsidRPr="006605AF" w:rsidRDefault="000A0F31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Copy finger movements and other gestures. </w:t>
            </w:r>
          </w:p>
          <w:p w14:paraId="1FF35405" w14:textId="77777777" w:rsidR="00B20181" w:rsidRPr="006605AF" w:rsidRDefault="000A0F31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Sing songs and say rhymes independently, for example, singing whilst playing. </w:t>
            </w:r>
          </w:p>
          <w:p w14:paraId="671C627B" w14:textId="54EAF6B1" w:rsidR="000A0F31" w:rsidRPr="006605AF" w:rsidRDefault="000A0F31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Enjoy sharing books with an adult. </w:t>
            </w:r>
            <w:r w:rsidR="00B20181"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#</w:t>
            </w: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Pay attention and respond to the pictures or the words</w:t>
            </w:r>
          </w:p>
          <w:p w14:paraId="2E2A01A0" w14:textId="77777777" w:rsidR="00586E63" w:rsidRPr="006605AF" w:rsidRDefault="00586E63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Repeat words and phrases from familiar stories. • Notice some print, such as the first letter of their name, a bus or door number, or a familiar logo.</w:t>
            </w:r>
          </w:p>
          <w:p w14:paraId="1AAC00AE" w14:textId="77777777" w:rsidR="00DB4121" w:rsidRPr="006605AF" w:rsidRDefault="00DB4121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Enjoy drawing freely.</w:t>
            </w:r>
          </w:p>
          <w:p w14:paraId="1CCAB0E9" w14:textId="77777777" w:rsidR="006819CA" w:rsidRPr="006605AF" w:rsidRDefault="006819CA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Add some marks to their drawings, which they give meaning to. For example: “That says mummy.” • Make marks on their picture to stand for their name</w:t>
            </w:r>
          </w:p>
          <w:p w14:paraId="7EA23C02" w14:textId="77777777" w:rsidR="00164F4F" w:rsidRPr="006605AF" w:rsidRDefault="00164F4F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>Understand the five key concepts about print: - print has meaning - print can have different purposes - we read English text from left to right and from top to bottom - the names of the different parts of a book - page sequencing</w:t>
            </w:r>
          </w:p>
          <w:p w14:paraId="3CDCCAAB" w14:textId="087611F7" w:rsidR="00FA68BC" w:rsidRPr="006605AF" w:rsidRDefault="002E7449" w:rsidP="00122431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>•</w:t>
            </w:r>
            <w:r w:rsidR="00B20181" w:rsidRPr="006605AF">
              <w:rPr>
                <w:rFonts w:ascii="Comic Sans MS" w:eastAsia="Times New Roman" w:hAnsi="Comic Sans MS"/>
                <w:sz w:val="18"/>
                <w:szCs w:val="18"/>
              </w:rPr>
              <w:t>Tuning into sounds (auditory discrimination)</w:t>
            </w:r>
          </w:p>
        </w:tc>
        <w:tc>
          <w:tcPr>
            <w:tcW w:w="4982" w:type="dxa"/>
          </w:tcPr>
          <w:p w14:paraId="26391B2C" w14:textId="089E9FB2" w:rsidR="003458BC" w:rsidRPr="006605AF" w:rsidRDefault="003458BC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•Have favourite books and seek them out, to share with an adult, with another child, or to look at alone.</w:t>
            </w:r>
          </w:p>
          <w:p w14:paraId="5D725A5D" w14:textId="77777777" w:rsidR="003458BC" w:rsidRPr="006605AF" w:rsidRDefault="003458BC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Ask questions about the book. Make comments and shares their own ideas.</w:t>
            </w:r>
          </w:p>
          <w:p w14:paraId="61A421E6" w14:textId="77777777" w:rsidR="00073413" w:rsidRPr="006605AF" w:rsidRDefault="003458BC" w:rsidP="00B15963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 • Develop play around favourite stories using props</w:t>
            </w:r>
          </w:p>
          <w:p w14:paraId="74668DF7" w14:textId="56C7F3F3" w:rsidR="00B6003C" w:rsidRPr="006605AF" w:rsidRDefault="00B6003C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• Develop their phonological awareness, so that they can: - spot and suggest rhymes - count or clap syllables in a word - recognise words with the same initial sound, such as money and mother </w:t>
            </w:r>
          </w:p>
          <w:p w14:paraId="7A8F6967" w14:textId="77777777" w:rsidR="00842DEF" w:rsidRPr="006605AF" w:rsidRDefault="00B6003C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>• Write some or all of their name</w:t>
            </w:r>
          </w:p>
          <w:p w14:paraId="2E50A188" w14:textId="26FC30C0" w:rsidR="00190D28" w:rsidRPr="006605AF" w:rsidRDefault="00190D28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>• Write some letters accurately.</w:t>
            </w:r>
          </w:p>
        </w:tc>
        <w:tc>
          <w:tcPr>
            <w:tcW w:w="4057" w:type="dxa"/>
          </w:tcPr>
          <w:p w14:paraId="0F6E8A93" w14:textId="3AC98AF7" w:rsidR="002E7449" w:rsidRPr="006605AF" w:rsidRDefault="002E7449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>•</w:t>
            </w:r>
            <w:r w:rsidR="00C5387F"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Engage in extended conversations about stories, learning new vocabulary. </w:t>
            </w:r>
          </w:p>
          <w:p w14:paraId="1E43E95C" w14:textId="1EC6ECC4" w:rsidR="00073413" w:rsidRPr="006605AF" w:rsidRDefault="00C5387F" w:rsidP="00B15963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>• Use some of their print and letter knowledge in their early writing. For example: writing a pretend shopping list that starts at the top of the page; writing ‘m’ for mummy.</w:t>
            </w:r>
          </w:p>
          <w:p w14:paraId="49DE6AC0" w14:textId="4874CDA2" w:rsidR="00C5387F" w:rsidRPr="006605AF" w:rsidRDefault="002E7449" w:rsidP="00B15963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</w:t>
            </w:r>
            <w:r w:rsidR="00C5387F" w:rsidRPr="006605AF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Read individual letters by saying the sounds for them. </w:t>
            </w:r>
          </w:p>
          <w:p w14:paraId="677521CC" w14:textId="74B22C9A" w:rsidR="00C5387F" w:rsidRPr="006605AF" w:rsidRDefault="00C5387F" w:rsidP="00B15963">
            <w:pPr>
              <w:rPr>
                <w:rFonts w:ascii="Comic Sans MS" w:hAnsi="Comic Sans MS"/>
                <w:color w:val="70AD47" w:themeColor="accent6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Blend sounds into words, so that they can read short words made up of known letter– sound correspondences. </w:t>
            </w:r>
          </w:p>
        </w:tc>
      </w:tr>
    </w:tbl>
    <w:p w14:paraId="13BBACD8" w14:textId="459AD417" w:rsidR="0034218B" w:rsidRDefault="0034218B" w:rsidP="00E6542D">
      <w:pPr>
        <w:jc w:val="center"/>
        <w:rPr>
          <w:sz w:val="18"/>
          <w:szCs w:val="18"/>
        </w:rPr>
      </w:pPr>
    </w:p>
    <w:p w14:paraId="5FC73F69" w14:textId="77777777" w:rsidR="00576AFD" w:rsidRDefault="00576AFD" w:rsidP="00E6542D">
      <w:pPr>
        <w:jc w:val="center"/>
        <w:rPr>
          <w:sz w:val="18"/>
          <w:szCs w:val="18"/>
        </w:rPr>
      </w:pPr>
    </w:p>
    <w:tbl>
      <w:tblPr>
        <w:tblStyle w:val="TableGrid"/>
        <w:tblW w:w="14029" w:type="dxa"/>
        <w:tblLook w:val="0480" w:firstRow="0" w:lastRow="0" w:firstColumn="1" w:lastColumn="0" w:noHBand="0" w:noVBand="1"/>
      </w:tblPr>
      <w:tblGrid>
        <w:gridCol w:w="5098"/>
        <w:gridCol w:w="4820"/>
        <w:gridCol w:w="4111"/>
      </w:tblGrid>
      <w:tr w:rsidR="00073413" w:rsidRPr="006605AF" w14:paraId="1C1B9DA6" w14:textId="77777777" w:rsidTr="00F14025">
        <w:tc>
          <w:tcPr>
            <w:tcW w:w="14029" w:type="dxa"/>
            <w:gridSpan w:val="3"/>
          </w:tcPr>
          <w:p w14:paraId="1A00647C" w14:textId="77553516" w:rsidR="00073413" w:rsidRPr="006605AF" w:rsidRDefault="00073413" w:rsidP="0062141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6605AF">
              <w:rPr>
                <w:rFonts w:ascii="Comic Sans MS" w:hAnsi="Comic Sans MS"/>
                <w:b/>
                <w:bCs/>
                <w:sz w:val="18"/>
                <w:szCs w:val="18"/>
              </w:rPr>
              <w:t>Mathematics</w:t>
            </w:r>
          </w:p>
        </w:tc>
      </w:tr>
      <w:tr w:rsidR="00073413" w:rsidRPr="006605AF" w14:paraId="4CF8F799" w14:textId="77777777" w:rsidTr="00F14025">
        <w:tc>
          <w:tcPr>
            <w:tcW w:w="5098" w:type="dxa"/>
          </w:tcPr>
          <w:p w14:paraId="71F7C173" w14:textId="18116A50" w:rsidR="00073413" w:rsidRPr="006605AF" w:rsidRDefault="00073413" w:rsidP="00056A3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05AF"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  <w:t>Autumn</w:t>
            </w:r>
          </w:p>
        </w:tc>
        <w:tc>
          <w:tcPr>
            <w:tcW w:w="4820" w:type="dxa"/>
          </w:tcPr>
          <w:p w14:paraId="48C5426D" w14:textId="6F284A10" w:rsidR="00073413" w:rsidRPr="006605AF" w:rsidRDefault="00073413" w:rsidP="00056A3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05AF"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  <w:t>Spring</w:t>
            </w:r>
          </w:p>
        </w:tc>
        <w:tc>
          <w:tcPr>
            <w:tcW w:w="4111" w:type="dxa"/>
          </w:tcPr>
          <w:p w14:paraId="52922DEE" w14:textId="77AE4131" w:rsidR="00073413" w:rsidRPr="006605AF" w:rsidRDefault="00073413" w:rsidP="00056A3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05AF"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  <w:t>Summer</w:t>
            </w:r>
          </w:p>
        </w:tc>
      </w:tr>
      <w:tr w:rsidR="00715712" w:rsidRPr="006605AF" w14:paraId="6E5FC5F5" w14:textId="77777777" w:rsidTr="00F14025">
        <w:tc>
          <w:tcPr>
            <w:tcW w:w="5098" w:type="dxa"/>
          </w:tcPr>
          <w:p w14:paraId="18C2BCAE" w14:textId="0CAE839C" w:rsidR="00715712" w:rsidRPr="006605AF" w:rsidRDefault="00715712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</w:t>
            </w:r>
            <w:r w:rsidR="008636A3"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Take part in finger rhymes with numbers. • React to changes of amount in a group of up to three items. </w:t>
            </w:r>
          </w:p>
          <w:p w14:paraId="35D0DEE6" w14:textId="77777777" w:rsidR="00715712" w:rsidRPr="006605AF" w:rsidRDefault="008636A3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Develop counting-like behaviour, such as making sounds, pointing or saying some numbers in sequence. </w:t>
            </w:r>
          </w:p>
          <w:p w14:paraId="07422F29" w14:textId="77777777" w:rsidR="00073413" w:rsidRPr="006605AF" w:rsidRDefault="008636A3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Count in everyday contexts, sometimes skipping numbers - ‘1-2-3-5.’</w:t>
            </w:r>
          </w:p>
          <w:p w14:paraId="0DB8763E" w14:textId="77777777" w:rsidR="00280666" w:rsidRPr="006605AF" w:rsidRDefault="00280666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Complete inset puzzles.</w:t>
            </w:r>
          </w:p>
          <w:p w14:paraId="7C43BA17" w14:textId="2038DF39" w:rsidR="001828CC" w:rsidRPr="006605AF" w:rsidRDefault="00037957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• </w:t>
            </w:r>
            <w:r w:rsidR="001828CC" w:rsidRPr="006605AF">
              <w:rPr>
                <w:rFonts w:ascii="Comic Sans MS" w:eastAsia="Times New Roman" w:hAnsi="Comic Sans MS"/>
                <w:sz w:val="18"/>
                <w:szCs w:val="18"/>
              </w:rPr>
              <w:t>Say one number for each item in order: 1,2,3,4,5.</w:t>
            </w:r>
          </w:p>
          <w:p w14:paraId="4BBF2B94" w14:textId="6407162A" w:rsidR="00037957" w:rsidRPr="006605AF" w:rsidRDefault="00037957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>•</w:t>
            </w:r>
            <w:r w:rsidR="001828CC"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Know that the last number reached when counting a small set of objects tells you how many there are in total (‘cardinal principle’). </w:t>
            </w:r>
          </w:p>
          <w:p w14:paraId="09775462" w14:textId="2A81AC63" w:rsidR="00037957" w:rsidRPr="006605AF" w:rsidRDefault="001828CC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• Show ‘finger numbers’ up to 5. </w:t>
            </w:r>
          </w:p>
          <w:p w14:paraId="7D609F2F" w14:textId="5A54FCE9" w:rsidR="001828CC" w:rsidRPr="006605AF" w:rsidRDefault="001828CC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>• Talk about and explore 2D shapes (for example, circles, rectangles, triangles, squares and ovals) using informal and mathematical language: ‘sides’, ‘corners’; ‘straight’, ‘flat’, ‘round.’</w:t>
            </w:r>
          </w:p>
          <w:p w14:paraId="70EAAD42" w14:textId="40D83F29" w:rsidR="001828CC" w:rsidRPr="006605AF" w:rsidRDefault="00037957" w:rsidP="0062141E">
            <w:pPr>
              <w:rPr>
                <w:rFonts w:ascii="Comic Sans MS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</w:t>
            </w:r>
            <w:r w:rsidR="001828CC" w:rsidRPr="006605AF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Count objects, actions and sounds.</w:t>
            </w:r>
          </w:p>
        </w:tc>
        <w:tc>
          <w:tcPr>
            <w:tcW w:w="4820" w:type="dxa"/>
          </w:tcPr>
          <w:p w14:paraId="67A7B3B8" w14:textId="133A58E5" w:rsidR="00B228D2" w:rsidRPr="006605AF" w:rsidRDefault="00B228D2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</w:t>
            </w:r>
            <w:r w:rsidR="00037957"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Compare amounts, saying ‘lots’, ‘more’ or ‘same’. </w:t>
            </w:r>
          </w:p>
          <w:p w14:paraId="6AA00B78" w14:textId="3FF2FB83" w:rsidR="00073413" w:rsidRPr="006605AF" w:rsidRDefault="00037957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Notice patterns and arrange things in patterns.</w:t>
            </w:r>
          </w:p>
          <w:p w14:paraId="575DB8DD" w14:textId="77777777" w:rsidR="00E07586" w:rsidRPr="006605AF" w:rsidRDefault="00B228D2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000000" w:themeColor="text1"/>
                <w:sz w:val="18"/>
                <w:szCs w:val="18"/>
              </w:rPr>
              <w:t>•</w:t>
            </w: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Develop fast recognition of up to 3 objects, without having to count them individually (‘subitising’). </w:t>
            </w:r>
          </w:p>
          <w:p w14:paraId="61BCADDE" w14:textId="77777777" w:rsidR="00E07586" w:rsidRPr="006605AF" w:rsidRDefault="00B228D2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• Recite numbers past 5. </w:t>
            </w:r>
          </w:p>
          <w:p w14:paraId="74476D7F" w14:textId="77777777" w:rsidR="00E07586" w:rsidRPr="006605AF" w:rsidRDefault="00B228D2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• Link numerals and amounts: for example, showing the right number of objects to match the numeral, up to 5. </w:t>
            </w:r>
          </w:p>
          <w:p w14:paraId="0D9AA50C" w14:textId="77777777" w:rsidR="00E07586" w:rsidRPr="006605AF" w:rsidRDefault="00B228D2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• Experiment with their own symbols and marks as well as numerals. </w:t>
            </w:r>
          </w:p>
          <w:p w14:paraId="0DE8F800" w14:textId="77777777" w:rsidR="00E07586" w:rsidRPr="006605AF" w:rsidRDefault="00B228D2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• Compare quantities using language: ‘more than’, ‘fewer than’. </w:t>
            </w:r>
          </w:p>
          <w:p w14:paraId="458D1645" w14:textId="77777777" w:rsidR="00B228D2" w:rsidRPr="006605AF" w:rsidRDefault="00B228D2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>• Understand position through words alone – for example, “The bag is under the table,” – with no pointing</w:t>
            </w:r>
          </w:p>
          <w:p w14:paraId="7F0F7B0F" w14:textId="77777777" w:rsidR="004D5786" w:rsidRPr="006605AF" w:rsidRDefault="00E07586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• Talk about and identify the patterns around them. For example: stripes on clothes, designs on rugs and wallpaper. Use informal language like ‘pointy’, ‘spotty’, ‘blobs’ etc. </w:t>
            </w:r>
          </w:p>
          <w:p w14:paraId="2770C051" w14:textId="77777777" w:rsidR="004D5786" w:rsidRPr="006605AF" w:rsidRDefault="00E07586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• Extend and create ABAB patterns – stick, leaf, stick, leaf. </w:t>
            </w:r>
          </w:p>
          <w:p w14:paraId="1D89D0AE" w14:textId="77777777" w:rsidR="00E07586" w:rsidRPr="006605AF" w:rsidRDefault="00E07586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>• Notice and correct an error in a repeating pattern</w:t>
            </w:r>
          </w:p>
          <w:p w14:paraId="2DE587D8" w14:textId="77777777" w:rsidR="004D5786" w:rsidRPr="006605AF" w:rsidRDefault="004D5786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  Subitise. (knowing the number without counting)</w:t>
            </w:r>
          </w:p>
          <w:p w14:paraId="176420D2" w14:textId="77777777" w:rsidR="00E76557" w:rsidRPr="006605AF" w:rsidRDefault="00E76557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</w:t>
            </w:r>
            <w:r w:rsidR="00521262" w:rsidRPr="006605AF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Link the number symbol (numeral) with its cardinal number value. </w:t>
            </w:r>
          </w:p>
          <w:p w14:paraId="67DD16A3" w14:textId="77777777" w:rsidR="00E76557" w:rsidRPr="006605AF" w:rsidRDefault="00521262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Understand the ‘one more than/one less than’ relationship between consecutive numbers. </w:t>
            </w:r>
          </w:p>
          <w:p w14:paraId="50F030CE" w14:textId="49FC1C78" w:rsidR="00521262" w:rsidRPr="006605AF" w:rsidRDefault="00521262" w:rsidP="0062141E">
            <w:pPr>
              <w:rPr>
                <w:rFonts w:ascii="Comic Sans MS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 Continue, copy and create repeating patterns.</w:t>
            </w:r>
          </w:p>
        </w:tc>
        <w:tc>
          <w:tcPr>
            <w:tcW w:w="4111" w:type="dxa"/>
          </w:tcPr>
          <w:p w14:paraId="01155D87" w14:textId="77777777" w:rsidR="00F043F3" w:rsidRPr="006605AF" w:rsidRDefault="00E76557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Compare sizes, weights etc. using gesture and language - ‘bigger/little/smaller’, ‘high/low’, ‘tall’, ‘heavy’. </w:t>
            </w:r>
          </w:p>
          <w:p w14:paraId="5B7FEFE9" w14:textId="77777777" w:rsidR="00073413" w:rsidRPr="006605AF" w:rsidRDefault="00E76557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>• Solve real</w:t>
            </w:r>
            <w:r w:rsidR="00F043F3"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 world mathematical problems with numbers up to 5</w:t>
            </w:r>
            <w:r w:rsidR="00D83CF7" w:rsidRPr="006605AF">
              <w:rPr>
                <w:rFonts w:ascii="Comic Sans MS" w:eastAsia="Times New Roman" w:hAnsi="Comic Sans MS"/>
                <w:sz w:val="18"/>
                <w:szCs w:val="18"/>
              </w:rPr>
              <w:t>.</w:t>
            </w:r>
          </w:p>
          <w:p w14:paraId="1F8E49B0" w14:textId="77777777" w:rsidR="002368D4" w:rsidRPr="006605AF" w:rsidRDefault="00D83CF7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Talk about and explore 2D and 3D shapes (for example, circles, rectangles, triangles and cuboids) using informal and mathematical language: ‘sides’, ‘corners’; ‘straight’, ‘flat’, ‘round’ </w:t>
            </w:r>
          </w:p>
          <w:p w14:paraId="51C09F6D" w14:textId="093A6055" w:rsidR="002368D4" w:rsidRPr="006605AF" w:rsidRDefault="00D83CF7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• Select shapes appropriately: flat surfaces for building, a triangular prism for a roof etc. </w:t>
            </w:r>
          </w:p>
          <w:p w14:paraId="4FF5887F" w14:textId="77777777" w:rsidR="002368D4" w:rsidRPr="006605AF" w:rsidRDefault="00D83CF7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• Combine shapes to make new ones - an arch, a bigger triangle etc </w:t>
            </w:r>
          </w:p>
          <w:p w14:paraId="38CF714D" w14:textId="77777777" w:rsidR="002368D4" w:rsidRPr="006605AF" w:rsidRDefault="00D83CF7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• Describe a familiar route. </w:t>
            </w:r>
          </w:p>
          <w:p w14:paraId="2752318A" w14:textId="77777777" w:rsidR="00D83CF7" w:rsidRPr="006605AF" w:rsidRDefault="00D83CF7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>• Discuss routes and locations, using words like ‘in front of’ and ‘behind’.</w:t>
            </w:r>
          </w:p>
          <w:p w14:paraId="0CD0ED35" w14:textId="77777777" w:rsidR="00866D69" w:rsidRPr="006605AF" w:rsidRDefault="003418CD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Begin to describe a sequence of events, real or fictional, using words such as ‘first’, ‘then...’ </w:t>
            </w:r>
          </w:p>
          <w:p w14:paraId="1EC1DE35" w14:textId="66C369E2" w:rsidR="00866D69" w:rsidRPr="006605AF" w:rsidRDefault="003418CD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sz w:val="18"/>
                <w:szCs w:val="18"/>
              </w:rPr>
              <w:t>• Make comparisons between objects</w:t>
            </w:r>
            <w:r w:rsidR="00866D69" w:rsidRPr="006605AF">
              <w:rPr>
                <w:rFonts w:ascii="Comic Sans MS" w:eastAsia="Times New Roman" w:hAnsi="Comic Sans MS"/>
                <w:sz w:val="18"/>
                <w:szCs w:val="18"/>
              </w:rPr>
              <w:t xml:space="preserve"> relating to size, length, weight and capacity.</w:t>
            </w:r>
          </w:p>
          <w:p w14:paraId="3C7EBD93" w14:textId="6CE6C33C" w:rsidR="00866D69" w:rsidRPr="006605AF" w:rsidRDefault="00866D69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Count beyond ten. </w:t>
            </w:r>
          </w:p>
          <w:p w14:paraId="6CE6C50A" w14:textId="7413F3D9" w:rsidR="00866D69" w:rsidRPr="006605AF" w:rsidRDefault="00866D69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6605AF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 Compare length, weight and capacity.</w:t>
            </w:r>
          </w:p>
          <w:p w14:paraId="28FC33E6" w14:textId="76679C34" w:rsidR="003418CD" w:rsidRPr="006605AF" w:rsidRDefault="003418CD" w:rsidP="0062141E">
            <w:pPr>
              <w:rPr>
                <w:rFonts w:ascii="Comic Sans MS" w:hAnsi="Comic Sans MS"/>
                <w:color w:val="4472C4" w:themeColor="accent1"/>
                <w:sz w:val="18"/>
                <w:szCs w:val="18"/>
              </w:rPr>
            </w:pPr>
          </w:p>
        </w:tc>
      </w:tr>
    </w:tbl>
    <w:p w14:paraId="7201DAE8" w14:textId="688003BE" w:rsidR="00FC19FB" w:rsidRDefault="00FC19FB" w:rsidP="00E6542D">
      <w:pPr>
        <w:jc w:val="center"/>
        <w:rPr>
          <w:sz w:val="18"/>
          <w:szCs w:val="18"/>
        </w:rPr>
      </w:pPr>
    </w:p>
    <w:p w14:paraId="121C787A" w14:textId="6DC505A4" w:rsidR="006D0BD4" w:rsidRDefault="006D0BD4" w:rsidP="00E6542D">
      <w:pPr>
        <w:jc w:val="center"/>
        <w:rPr>
          <w:sz w:val="18"/>
          <w:szCs w:val="18"/>
        </w:rPr>
      </w:pPr>
    </w:p>
    <w:p w14:paraId="3A765C17" w14:textId="77777777" w:rsidR="00F14025" w:rsidRDefault="00F14025" w:rsidP="00E6542D">
      <w:pPr>
        <w:jc w:val="center"/>
        <w:rPr>
          <w:sz w:val="18"/>
          <w:szCs w:val="18"/>
        </w:rPr>
      </w:pPr>
    </w:p>
    <w:tbl>
      <w:tblPr>
        <w:tblStyle w:val="TableGrid"/>
        <w:tblW w:w="14029" w:type="dxa"/>
        <w:tblLook w:val="0480" w:firstRow="0" w:lastRow="0" w:firstColumn="1" w:lastColumn="0" w:noHBand="0" w:noVBand="1"/>
      </w:tblPr>
      <w:tblGrid>
        <w:gridCol w:w="5098"/>
        <w:gridCol w:w="4820"/>
        <w:gridCol w:w="4111"/>
      </w:tblGrid>
      <w:tr w:rsidR="00A969AD" w:rsidRPr="00B85DD5" w14:paraId="244406ED" w14:textId="77777777" w:rsidTr="00F14025">
        <w:tc>
          <w:tcPr>
            <w:tcW w:w="14029" w:type="dxa"/>
            <w:gridSpan w:val="3"/>
          </w:tcPr>
          <w:p w14:paraId="5A951499" w14:textId="64B90000" w:rsidR="00A969AD" w:rsidRPr="00B85DD5" w:rsidRDefault="00A969AD" w:rsidP="0062141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B85DD5">
              <w:rPr>
                <w:rFonts w:ascii="Comic Sans MS" w:hAnsi="Comic Sans MS"/>
                <w:b/>
                <w:bCs/>
                <w:sz w:val="18"/>
                <w:szCs w:val="18"/>
              </w:rPr>
              <w:t>Understanding the World</w:t>
            </w:r>
          </w:p>
        </w:tc>
      </w:tr>
      <w:tr w:rsidR="00A969AD" w:rsidRPr="00B85DD5" w14:paraId="1C2C642A" w14:textId="77777777" w:rsidTr="00F14025">
        <w:tc>
          <w:tcPr>
            <w:tcW w:w="5098" w:type="dxa"/>
          </w:tcPr>
          <w:p w14:paraId="66209855" w14:textId="5CDCB483" w:rsidR="00A969AD" w:rsidRPr="00B85DD5" w:rsidRDefault="00A969AD" w:rsidP="00F50670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  <w:r w:rsidRPr="00B85DD5"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  <w:t>Autumn</w:t>
            </w:r>
          </w:p>
        </w:tc>
        <w:tc>
          <w:tcPr>
            <w:tcW w:w="4820" w:type="dxa"/>
          </w:tcPr>
          <w:p w14:paraId="0B80DE9B" w14:textId="19044C71" w:rsidR="00A969AD" w:rsidRPr="00B85DD5" w:rsidRDefault="00A969AD" w:rsidP="00F50670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  <w:r w:rsidRPr="00B85DD5"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  <w:t>Spring</w:t>
            </w:r>
          </w:p>
        </w:tc>
        <w:tc>
          <w:tcPr>
            <w:tcW w:w="4111" w:type="dxa"/>
          </w:tcPr>
          <w:p w14:paraId="69E89F19" w14:textId="19AD352F" w:rsidR="00A969AD" w:rsidRPr="00B85DD5" w:rsidRDefault="00A969AD" w:rsidP="00F50670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  <w:r w:rsidRPr="00B85DD5"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  <w:t>Summer</w:t>
            </w:r>
          </w:p>
        </w:tc>
      </w:tr>
      <w:tr w:rsidR="00A969AD" w:rsidRPr="00B85DD5" w14:paraId="519FA922" w14:textId="77777777" w:rsidTr="00F14025">
        <w:tc>
          <w:tcPr>
            <w:tcW w:w="5098" w:type="dxa"/>
          </w:tcPr>
          <w:p w14:paraId="7E8CB3F3" w14:textId="16C97F8B" w:rsidR="00A969AD" w:rsidRPr="00B85DD5" w:rsidRDefault="00DA5B8D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</w:t>
            </w:r>
            <w:r w:rsidR="000C3EA7"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Explore natural materials, indoors and outside.</w:t>
            </w:r>
          </w:p>
          <w:p w14:paraId="1F45D0E4" w14:textId="4B9463E7" w:rsidR="001A776C" w:rsidRPr="00B85DD5" w:rsidRDefault="00DA5B8D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</w:t>
            </w:r>
            <w:r w:rsidR="001A776C"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Explore and respond to different natural phenomena in their setting and on trips. </w:t>
            </w:r>
          </w:p>
          <w:p w14:paraId="2269DB1A" w14:textId="77777777" w:rsidR="00E90DDB" w:rsidRPr="00B85DD5" w:rsidRDefault="001A776C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Make connections between the features of their family and other families. </w:t>
            </w:r>
          </w:p>
          <w:p w14:paraId="797C046B" w14:textId="77777777" w:rsidR="00E90DDB" w:rsidRPr="00B85DD5" w:rsidRDefault="001A776C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Notice differences between people. </w:t>
            </w:r>
          </w:p>
          <w:p w14:paraId="13FCD57F" w14:textId="520734A8" w:rsidR="001A776C" w:rsidRPr="00B85DD5" w:rsidRDefault="001A776C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Explore materials with different properties.</w:t>
            </w:r>
          </w:p>
          <w:p w14:paraId="55F61F79" w14:textId="77777777" w:rsidR="00CC6794" w:rsidRDefault="00E90DDB" w:rsidP="00CC6794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•</w:t>
            </w:r>
            <w:r w:rsidR="001A776C"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Begin to make sense of their own life-story and family’s history. </w:t>
            </w:r>
            <w:r w:rsidR="00CC6794"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 </w:t>
            </w:r>
          </w:p>
          <w:p w14:paraId="5E1C5B0B" w14:textId="609F2FB5" w:rsidR="00CC6794" w:rsidRPr="00B85DD5" w:rsidRDefault="00CC6794" w:rsidP="00CC6794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Show interest in different occupations</w:t>
            </w:r>
          </w:p>
          <w:p w14:paraId="2FB2A5C2" w14:textId="4E7DC9F5" w:rsidR="00E90DDB" w:rsidRPr="00B85DD5" w:rsidRDefault="00CC679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Explore how things work</w:t>
            </w:r>
          </w:p>
          <w:p w14:paraId="67A34646" w14:textId="77777777" w:rsidR="00E90DDB" w:rsidRPr="00B85DD5" w:rsidRDefault="001A776C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 Continue developing positive attitudes about the differences between people. </w:t>
            </w:r>
          </w:p>
          <w:p w14:paraId="1D42FEC6" w14:textId="77777777" w:rsidR="00DA5B8D" w:rsidRPr="00B85DD5" w:rsidRDefault="00DA5B8D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</w:t>
            </w:r>
            <w:r w:rsidR="00E90DDB"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Talk about members of their immediate family and community. </w:t>
            </w:r>
          </w:p>
          <w:p w14:paraId="25ADF426" w14:textId="2644176A" w:rsidR="00E90DDB" w:rsidRPr="00B85DD5" w:rsidRDefault="00E90DDB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 Recognise that people have different beliefs and celebrate special times in different ways</w:t>
            </w:r>
          </w:p>
          <w:p w14:paraId="35EDEA9E" w14:textId="034E75D6" w:rsidR="00DA5B8D" w:rsidRPr="00B85DD5" w:rsidRDefault="00DA5B8D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</w:t>
            </w:r>
            <w:r w:rsidR="00E90DDB"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Explore the natural world around them. </w:t>
            </w:r>
          </w:p>
          <w:p w14:paraId="348F1883" w14:textId="2E34AD6D" w:rsidR="00E90DDB" w:rsidRPr="00B85DD5" w:rsidRDefault="00E90DDB" w:rsidP="0062141E">
            <w:pPr>
              <w:rPr>
                <w:rFonts w:ascii="Comic Sans MS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 Understand the effect of changing seasons on the natural world around them.</w:t>
            </w:r>
          </w:p>
        </w:tc>
        <w:tc>
          <w:tcPr>
            <w:tcW w:w="4820" w:type="dxa"/>
          </w:tcPr>
          <w:p w14:paraId="5FBB7EB5" w14:textId="4E621ABC" w:rsidR="00A969AD" w:rsidRPr="00B85DD5" w:rsidRDefault="006A5E63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•</w:t>
            </w:r>
            <w:r w:rsidR="00DA5B8D"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Use all their senses in hands-on exploration of natural materials. </w:t>
            </w:r>
          </w:p>
          <w:p w14:paraId="13531AEE" w14:textId="3184CABA" w:rsidR="006A5E63" w:rsidRPr="00B85DD5" w:rsidRDefault="006A5E63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•Talk about what they see, using a wide vocabulary. </w:t>
            </w:r>
          </w:p>
          <w:p w14:paraId="53BAAF07" w14:textId="24347232" w:rsidR="00CC6794" w:rsidRPr="00B85DD5" w:rsidRDefault="00CC6794" w:rsidP="00CC6794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•Explore collections of materials with similar and/or different properties. </w:t>
            </w:r>
          </w:p>
          <w:p w14:paraId="320A32A5" w14:textId="7DB9072A" w:rsidR="005D556B" w:rsidRPr="00B85DD5" w:rsidRDefault="00CC679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 Talk about the differences between materials and changes they notice. </w:t>
            </w:r>
          </w:p>
          <w:p w14:paraId="6B3D604E" w14:textId="77777777" w:rsidR="00623A83" w:rsidRPr="00B85DD5" w:rsidRDefault="00623A83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• Explore and talk about different forces they can feel.</w:t>
            </w:r>
          </w:p>
          <w:p w14:paraId="7168E80C" w14:textId="77777777" w:rsidR="00CC6794" w:rsidRDefault="00BD1A4A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Recognise that people have different beliefs and celebrate special times in different ways. </w:t>
            </w:r>
          </w:p>
          <w:p w14:paraId="38E3A4E3" w14:textId="77777777" w:rsidR="00CC6794" w:rsidRDefault="00BD1A4A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Explore the natural world around them. </w:t>
            </w:r>
          </w:p>
          <w:p w14:paraId="4AA3FF39" w14:textId="77777777" w:rsidR="00BD1A4A" w:rsidRDefault="00BD1A4A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 Describe what they see, hear and feel whilst outside.</w:t>
            </w:r>
          </w:p>
          <w:p w14:paraId="1638976D" w14:textId="108309F2" w:rsidR="00CC6794" w:rsidRPr="00B85DD5" w:rsidRDefault="00CC6794" w:rsidP="0062141E">
            <w:pPr>
              <w:rPr>
                <w:rFonts w:ascii="Comic Sans MS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Understand the effect of changing seasons on the natural world around them.</w:t>
            </w:r>
          </w:p>
        </w:tc>
        <w:tc>
          <w:tcPr>
            <w:tcW w:w="4111" w:type="dxa"/>
          </w:tcPr>
          <w:p w14:paraId="69DCDF76" w14:textId="4738E2FF" w:rsidR="00A969AD" w:rsidRPr="00B85DD5" w:rsidRDefault="0070335C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 Plant seeds and care for growing plants. </w:t>
            </w:r>
          </w:p>
          <w:p w14:paraId="78CD2914" w14:textId="7776D6EB" w:rsidR="004004B0" w:rsidRPr="00B85DD5" w:rsidRDefault="00A6305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 </w:t>
            </w:r>
            <w:r w:rsidR="004004B0" w:rsidRPr="00B85DD5">
              <w:rPr>
                <w:rFonts w:ascii="Comic Sans MS" w:eastAsia="Times New Roman" w:hAnsi="Comic Sans MS"/>
                <w:sz w:val="18"/>
                <w:szCs w:val="18"/>
              </w:rPr>
              <w:t>Understand the key features of the life cycle of a plant and an animal</w:t>
            </w:r>
          </w:p>
          <w:p w14:paraId="00050D4F" w14:textId="77777777" w:rsidR="00CC6794" w:rsidRDefault="00A63054" w:rsidP="00CC6794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•</w:t>
            </w:r>
            <w:r w:rsidR="004004B0" w:rsidRPr="00B85DD5">
              <w:rPr>
                <w:rFonts w:ascii="Comic Sans MS" w:eastAsia="Times New Roman" w:hAnsi="Comic Sans MS"/>
                <w:sz w:val="18"/>
                <w:szCs w:val="18"/>
              </w:rPr>
              <w:t>Begin to understand the need to respect and care for the natural environment and all living things</w:t>
            </w:r>
          </w:p>
          <w:p w14:paraId="23E3C468" w14:textId="698F2A44" w:rsidR="004004B0" w:rsidRDefault="00CC679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• Know that there are different countries in the world and talk about the differences they have experienced or seen in photos.</w:t>
            </w:r>
          </w:p>
          <w:p w14:paraId="34557501" w14:textId="0F2E7FD0" w:rsidR="00CC6794" w:rsidRPr="00CC6794" w:rsidRDefault="00CC679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 Continue developing positive attitudes about the differences between people. </w:t>
            </w:r>
          </w:p>
          <w:p w14:paraId="4B7798F2" w14:textId="39131737" w:rsidR="007E23BF" w:rsidRPr="00B85DD5" w:rsidRDefault="00A63054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</w:t>
            </w:r>
            <w:r w:rsidR="00035832"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Recognise that people have different beliefs and celebrate special times in different ways. </w:t>
            </w:r>
          </w:p>
          <w:p w14:paraId="2F89124C" w14:textId="77777777" w:rsidR="00035832" w:rsidRDefault="00035832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 Explore the natural world around them.</w:t>
            </w:r>
          </w:p>
          <w:p w14:paraId="2634C614" w14:textId="388FC7D3" w:rsidR="00CC6794" w:rsidRPr="00B85DD5" w:rsidRDefault="00CC6794" w:rsidP="0062141E">
            <w:pPr>
              <w:rPr>
                <w:rFonts w:ascii="Comic Sans MS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Understand the effect of changing seasons on the natural world around them.</w:t>
            </w:r>
          </w:p>
        </w:tc>
      </w:tr>
    </w:tbl>
    <w:p w14:paraId="60DA3151" w14:textId="0CC3A21C" w:rsidR="001F51ED" w:rsidRDefault="001F51ED" w:rsidP="00E6542D">
      <w:pPr>
        <w:jc w:val="center"/>
        <w:rPr>
          <w:sz w:val="18"/>
          <w:szCs w:val="18"/>
        </w:rPr>
      </w:pPr>
    </w:p>
    <w:tbl>
      <w:tblPr>
        <w:tblStyle w:val="TableGrid"/>
        <w:tblW w:w="14029" w:type="dxa"/>
        <w:tblLook w:val="0480" w:firstRow="0" w:lastRow="0" w:firstColumn="1" w:lastColumn="0" w:noHBand="0" w:noVBand="1"/>
      </w:tblPr>
      <w:tblGrid>
        <w:gridCol w:w="5098"/>
        <w:gridCol w:w="4820"/>
        <w:gridCol w:w="4111"/>
      </w:tblGrid>
      <w:tr w:rsidR="00A969AD" w:rsidRPr="001C213B" w14:paraId="271554BD" w14:textId="77777777" w:rsidTr="00F14025">
        <w:tc>
          <w:tcPr>
            <w:tcW w:w="14029" w:type="dxa"/>
            <w:gridSpan w:val="3"/>
          </w:tcPr>
          <w:p w14:paraId="6C8AE237" w14:textId="12FE27A3" w:rsidR="00A969AD" w:rsidRPr="00B85DD5" w:rsidRDefault="00A969AD" w:rsidP="0062141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B85DD5">
              <w:rPr>
                <w:rFonts w:ascii="Comic Sans MS" w:hAnsi="Comic Sans MS"/>
                <w:b/>
                <w:bCs/>
                <w:sz w:val="18"/>
                <w:szCs w:val="18"/>
              </w:rPr>
              <w:t>Expressive Arts and Design</w:t>
            </w:r>
          </w:p>
        </w:tc>
      </w:tr>
      <w:tr w:rsidR="00A969AD" w:rsidRPr="00E250B5" w14:paraId="3C09FF10" w14:textId="77777777" w:rsidTr="00F14025">
        <w:tc>
          <w:tcPr>
            <w:tcW w:w="5098" w:type="dxa"/>
          </w:tcPr>
          <w:p w14:paraId="662E2AF4" w14:textId="440C11E2" w:rsidR="00A969AD" w:rsidRPr="00B85DD5" w:rsidRDefault="00A969AD" w:rsidP="007355E3">
            <w:pPr>
              <w:jc w:val="center"/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>Autumn</w:t>
            </w:r>
          </w:p>
        </w:tc>
        <w:tc>
          <w:tcPr>
            <w:tcW w:w="4820" w:type="dxa"/>
          </w:tcPr>
          <w:p w14:paraId="7B232D68" w14:textId="1E16D91B" w:rsidR="00A969AD" w:rsidRPr="00B85DD5" w:rsidRDefault="00A969AD" w:rsidP="007355E3">
            <w:pPr>
              <w:jc w:val="center"/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>Spring</w:t>
            </w:r>
          </w:p>
        </w:tc>
        <w:tc>
          <w:tcPr>
            <w:tcW w:w="4111" w:type="dxa"/>
          </w:tcPr>
          <w:p w14:paraId="6C816B9B" w14:textId="6D9397A7" w:rsidR="00A969AD" w:rsidRPr="00B85DD5" w:rsidRDefault="00A969AD" w:rsidP="007355E3">
            <w:pPr>
              <w:jc w:val="center"/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b/>
                <w:bCs/>
                <w:color w:val="000000" w:themeColor="text1"/>
                <w:sz w:val="18"/>
                <w:szCs w:val="18"/>
              </w:rPr>
              <w:t>Summer</w:t>
            </w:r>
          </w:p>
        </w:tc>
      </w:tr>
      <w:tr w:rsidR="00A969AD" w:rsidRPr="00E250B5" w14:paraId="263A1EC6" w14:textId="77777777" w:rsidTr="00F14025">
        <w:tc>
          <w:tcPr>
            <w:tcW w:w="5098" w:type="dxa"/>
          </w:tcPr>
          <w:p w14:paraId="3FED3BA8" w14:textId="61F3A959" w:rsidR="00A969AD" w:rsidRPr="00B85DD5" w:rsidRDefault="001F3F0B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</w:t>
            </w:r>
            <w:r w:rsidR="006176E2"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Move and dance to music.</w:t>
            </w:r>
          </w:p>
          <w:p w14:paraId="796F3E82" w14:textId="789E0A07" w:rsidR="001F3F0B" w:rsidRPr="00B85DD5" w:rsidRDefault="001F3F0B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•Explore a range of sound-makers and instruments and play them in different ways. </w:t>
            </w:r>
          </w:p>
          <w:p w14:paraId="3DE1DB95" w14:textId="77777777" w:rsidR="001F3F0B" w:rsidRPr="00B85DD5" w:rsidRDefault="001F3F0B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Start to make marks intentionally. </w:t>
            </w:r>
          </w:p>
          <w:p w14:paraId="69048F44" w14:textId="77777777" w:rsidR="001F3F0B" w:rsidRPr="00B85DD5" w:rsidRDefault="001F3F0B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Explore paint, using fingers and other parts of their bodies as well as brushes and other tools. </w:t>
            </w:r>
          </w:p>
          <w:p w14:paraId="626580AF" w14:textId="77777777" w:rsidR="001F3F0B" w:rsidRPr="00B85DD5" w:rsidRDefault="001F3F0B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Express ideas and feelings through making marks, and sometimes give a meaning to the marks they make. </w:t>
            </w:r>
          </w:p>
          <w:p w14:paraId="76189DC3" w14:textId="77777777" w:rsidR="001F3F0B" w:rsidRPr="00B85DD5" w:rsidRDefault="001F3F0B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Enjoy and take part in action songs, such as ‘Twinkle, Twinkle Little Star’. </w:t>
            </w:r>
          </w:p>
          <w:p w14:paraId="46E6686E" w14:textId="77777777" w:rsidR="001F3F0B" w:rsidRPr="00B85DD5" w:rsidRDefault="001F3F0B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Start to develop pretend play, pretending that one object represents another. For example, a child holds a wooden block to her ear and pretends it’s a phone </w:t>
            </w:r>
          </w:p>
          <w:p w14:paraId="2FA2164E" w14:textId="77777777" w:rsidR="001F3F0B" w:rsidRPr="00B85DD5" w:rsidRDefault="001F3F0B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Explore different materials, using all their senses to investigate them. </w:t>
            </w:r>
          </w:p>
          <w:p w14:paraId="122BD5D3" w14:textId="77777777" w:rsidR="001F3F0B" w:rsidRPr="00B85DD5" w:rsidRDefault="001F3F0B" w:rsidP="0062141E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 xml:space="preserve">• Manipulate and play with different materials. </w:t>
            </w:r>
          </w:p>
          <w:p w14:paraId="140D1E41" w14:textId="77777777" w:rsidR="00CC6794" w:rsidRDefault="001F3F0B" w:rsidP="00CC6794">
            <w:pPr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4472C4" w:themeColor="accent1"/>
                <w:sz w:val="18"/>
                <w:szCs w:val="18"/>
              </w:rPr>
              <w:t>• Use their imagination as they consider what they can do with different materials. • Make simple models which express their ideas.</w:t>
            </w:r>
          </w:p>
          <w:p w14:paraId="1307FAB3" w14:textId="15282DC6" w:rsidR="001F3F0B" w:rsidRPr="00CC6794" w:rsidRDefault="00CC679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 • Show different emotions in their drawings and paintings, like happiness, sadness, fear etc. </w:t>
            </w:r>
          </w:p>
          <w:p w14:paraId="1F7BCDA5" w14:textId="78DECA84" w:rsidR="003F68ED" w:rsidRPr="00B85DD5" w:rsidRDefault="003F68ED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•Explore colour and colour-mixing</w:t>
            </w:r>
          </w:p>
          <w:p w14:paraId="43AB5074" w14:textId="160C14BB" w:rsidR="003F68ED" w:rsidRPr="00B85DD5" w:rsidRDefault="003F68ED" w:rsidP="0062141E">
            <w:pPr>
              <w:rPr>
                <w:rFonts w:ascii="Comic Sans MS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Listen with increased attention to sounds. • Respond to what they have heard, expressing their thoughts and feelings.</w:t>
            </w:r>
          </w:p>
        </w:tc>
        <w:tc>
          <w:tcPr>
            <w:tcW w:w="4820" w:type="dxa"/>
          </w:tcPr>
          <w:p w14:paraId="73089CDB" w14:textId="77777777" w:rsidR="00CC6794" w:rsidRDefault="005539D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•Take part in simple pretend play, using an object to represent something else even though they are not similar. </w:t>
            </w:r>
          </w:p>
          <w:p w14:paraId="66195FB1" w14:textId="5ABBD5DE" w:rsidR="005539D4" w:rsidRPr="00B85DD5" w:rsidRDefault="00CC679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Make imaginative and complex ‘small worlds’ with blocks and construction kits, such as a city with different buildings and a park</w:t>
            </w:r>
          </w:p>
          <w:p w14:paraId="648BA8EF" w14:textId="4ABD9567" w:rsidR="00A969AD" w:rsidRPr="00B85DD5" w:rsidRDefault="005539D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• Join different materials and explore different textures.</w:t>
            </w:r>
          </w:p>
          <w:p w14:paraId="277DFD8E" w14:textId="77777777" w:rsidR="005539D4" w:rsidRPr="00B85DD5" w:rsidRDefault="005539D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Create closed shapes with continuous lines, and begin to use these shapes to represent objects. </w:t>
            </w:r>
          </w:p>
          <w:p w14:paraId="4C8032E9" w14:textId="77777777" w:rsidR="005539D4" w:rsidRPr="00B85DD5" w:rsidRDefault="005539D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 Remember and sing entire songs. </w:t>
            </w:r>
          </w:p>
          <w:p w14:paraId="1975B671" w14:textId="77777777" w:rsidR="005539D4" w:rsidRPr="00B85DD5" w:rsidRDefault="005539D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 Create their own songs, or improvise a song around one they know </w:t>
            </w:r>
          </w:p>
          <w:p w14:paraId="67D874BE" w14:textId="77777777" w:rsidR="005539D4" w:rsidRPr="00B85DD5" w:rsidRDefault="005539D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 Play instruments with increasing control to express their feelings and ideas. </w:t>
            </w:r>
          </w:p>
          <w:p w14:paraId="3D734E81" w14:textId="703978B4" w:rsidR="005539D4" w:rsidRPr="00B85DD5" w:rsidRDefault="005539D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• Develop their own ideas and then decide which materials to use to express them.</w:t>
            </w:r>
          </w:p>
        </w:tc>
        <w:tc>
          <w:tcPr>
            <w:tcW w:w="4111" w:type="dxa"/>
          </w:tcPr>
          <w:p w14:paraId="4C0368C0" w14:textId="74506675" w:rsidR="003D72F5" w:rsidRPr="00B85DD5" w:rsidRDefault="003D72F5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 </w:t>
            </w:r>
            <w:r w:rsidR="005539D4"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Begin to develop complex stories using small world equipment like animal sets, dolls and dolls houses etc. </w:t>
            </w:r>
          </w:p>
          <w:p w14:paraId="715FBBE9" w14:textId="68BB5E3A" w:rsidR="003D72F5" w:rsidRPr="00B85DD5" w:rsidRDefault="005539D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 </w:t>
            </w:r>
          </w:p>
          <w:p w14:paraId="3991F50D" w14:textId="172E96E6" w:rsidR="003D72F5" w:rsidRPr="00B85DD5" w:rsidRDefault="005539D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 Explore different materials freely, in order to develop their ideas about how to use them and what to make. </w:t>
            </w:r>
          </w:p>
          <w:p w14:paraId="46F80846" w14:textId="3E50B73A" w:rsidR="00A969AD" w:rsidRPr="00B85DD5" w:rsidRDefault="005539D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• Draw with increasing complexity and detail, such as representing a face with a circle and including details. </w:t>
            </w:r>
          </w:p>
          <w:p w14:paraId="14132A76" w14:textId="6F9DE387" w:rsidR="003D72F5" w:rsidRPr="00B85DD5" w:rsidRDefault="003D72F5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•</w:t>
            </w:r>
            <w:r w:rsidR="005539D4"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Use drawing to represent ideas like movement or loud noises. </w:t>
            </w:r>
          </w:p>
          <w:p w14:paraId="4D80F112" w14:textId="66E3767E" w:rsidR="003D72F5" w:rsidRPr="00B85DD5" w:rsidRDefault="005539D4" w:rsidP="0062141E">
            <w:pPr>
              <w:rPr>
                <w:rFonts w:ascii="Comic Sans MS" w:eastAsia="Times New Roman" w:hAnsi="Comic Sans MS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>• Sing the pitch of a tone sung by another person (‘pitch match’).</w:t>
            </w:r>
          </w:p>
          <w:p w14:paraId="712206F1" w14:textId="17B3C6EF" w:rsidR="005539D4" w:rsidRPr="00B85DD5" w:rsidRDefault="005539D4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sz w:val="18"/>
                <w:szCs w:val="18"/>
              </w:rPr>
              <w:t xml:space="preserve"> • Sing the melodic shape (moving melody, such as up and down, down and up) of familiar songs.</w:t>
            </w:r>
          </w:p>
          <w:p w14:paraId="0CAA2FF4" w14:textId="3E98308C" w:rsidR="003D72F5" w:rsidRPr="00B85DD5" w:rsidRDefault="003D72F5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</w:t>
            </w:r>
            <w:r w:rsidR="005539D4"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Create collaboratively, sharing ideas, resources and skills. </w:t>
            </w:r>
          </w:p>
          <w:p w14:paraId="74FED8F2" w14:textId="77777777" w:rsidR="003D72F5" w:rsidRPr="00B85DD5" w:rsidRDefault="005539D4" w:rsidP="0062141E">
            <w:pPr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 xml:space="preserve">• Sing in a group or on their own, increasingly matching the pitch and following the melody </w:t>
            </w:r>
          </w:p>
          <w:p w14:paraId="4C103E7D" w14:textId="77FE61E7" w:rsidR="005539D4" w:rsidRPr="00B85DD5" w:rsidRDefault="005539D4" w:rsidP="0062141E">
            <w:pPr>
              <w:rPr>
                <w:rFonts w:ascii="Comic Sans MS" w:hAnsi="Comic Sans MS"/>
                <w:color w:val="70AD47" w:themeColor="accent6"/>
                <w:sz w:val="18"/>
                <w:szCs w:val="18"/>
              </w:rPr>
            </w:pPr>
            <w:r w:rsidRPr="00B85DD5">
              <w:rPr>
                <w:rFonts w:ascii="Comic Sans MS" w:eastAsia="Times New Roman" w:hAnsi="Comic Sans MS"/>
                <w:color w:val="70AD47" w:themeColor="accent6"/>
                <w:sz w:val="18"/>
                <w:szCs w:val="18"/>
              </w:rPr>
              <w:t>• Develop storylines in their pretend play.</w:t>
            </w:r>
          </w:p>
        </w:tc>
      </w:tr>
    </w:tbl>
    <w:p w14:paraId="482EB1F0" w14:textId="77777777" w:rsidR="005B2E59" w:rsidRPr="00863835" w:rsidRDefault="005B2E59" w:rsidP="00E6542D">
      <w:pPr>
        <w:jc w:val="center"/>
        <w:rPr>
          <w:sz w:val="18"/>
          <w:szCs w:val="18"/>
        </w:rPr>
      </w:pPr>
    </w:p>
    <w:sectPr w:rsidR="005B2E59" w:rsidRPr="00863835" w:rsidSect="008F14B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A4C78" w14:textId="77777777" w:rsidR="006C5DA2" w:rsidRDefault="006C5DA2" w:rsidP="00DF57A5">
      <w:pPr>
        <w:spacing w:after="0" w:line="240" w:lineRule="auto"/>
      </w:pPr>
      <w:r>
        <w:separator/>
      </w:r>
    </w:p>
  </w:endnote>
  <w:endnote w:type="continuationSeparator" w:id="0">
    <w:p w14:paraId="0681D0C7" w14:textId="77777777" w:rsidR="006C5DA2" w:rsidRDefault="006C5DA2" w:rsidP="00DF5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CFD032" w14:textId="77777777" w:rsidR="006C5DA2" w:rsidRDefault="006C5DA2" w:rsidP="00DF57A5">
      <w:pPr>
        <w:spacing w:after="0" w:line="240" w:lineRule="auto"/>
      </w:pPr>
      <w:r>
        <w:separator/>
      </w:r>
    </w:p>
  </w:footnote>
  <w:footnote w:type="continuationSeparator" w:id="0">
    <w:p w14:paraId="4F0CEB15" w14:textId="77777777" w:rsidR="006C5DA2" w:rsidRDefault="006C5DA2" w:rsidP="00DF5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01EE9"/>
    <w:multiLevelType w:val="hybridMultilevel"/>
    <w:tmpl w:val="35A67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4B9"/>
    <w:rsid w:val="0000314F"/>
    <w:rsid w:val="00023FB1"/>
    <w:rsid w:val="00030648"/>
    <w:rsid w:val="00035832"/>
    <w:rsid w:val="00037957"/>
    <w:rsid w:val="000517D3"/>
    <w:rsid w:val="00054766"/>
    <w:rsid w:val="00056A32"/>
    <w:rsid w:val="00073413"/>
    <w:rsid w:val="00073444"/>
    <w:rsid w:val="000748FA"/>
    <w:rsid w:val="00084A59"/>
    <w:rsid w:val="000925A1"/>
    <w:rsid w:val="00094B17"/>
    <w:rsid w:val="000A0F31"/>
    <w:rsid w:val="000C1A8A"/>
    <w:rsid w:val="000C3EA7"/>
    <w:rsid w:val="000D2FF2"/>
    <w:rsid w:val="000E40B5"/>
    <w:rsid w:val="000E7100"/>
    <w:rsid w:val="0010783C"/>
    <w:rsid w:val="00112E27"/>
    <w:rsid w:val="00117CA5"/>
    <w:rsid w:val="00122431"/>
    <w:rsid w:val="00136BD5"/>
    <w:rsid w:val="0013774E"/>
    <w:rsid w:val="00151AB2"/>
    <w:rsid w:val="00157239"/>
    <w:rsid w:val="00157957"/>
    <w:rsid w:val="00164F4F"/>
    <w:rsid w:val="001828CC"/>
    <w:rsid w:val="00184DBD"/>
    <w:rsid w:val="00186A3A"/>
    <w:rsid w:val="00187FD4"/>
    <w:rsid w:val="00190D28"/>
    <w:rsid w:val="00196A30"/>
    <w:rsid w:val="001A53AB"/>
    <w:rsid w:val="001A776C"/>
    <w:rsid w:val="001B2080"/>
    <w:rsid w:val="001B34CF"/>
    <w:rsid w:val="001B51B9"/>
    <w:rsid w:val="001C213B"/>
    <w:rsid w:val="001D0505"/>
    <w:rsid w:val="001D4AA3"/>
    <w:rsid w:val="001D5D67"/>
    <w:rsid w:val="001E586B"/>
    <w:rsid w:val="001F3F0B"/>
    <w:rsid w:val="001F4295"/>
    <w:rsid w:val="001F51ED"/>
    <w:rsid w:val="00204571"/>
    <w:rsid w:val="0022537C"/>
    <w:rsid w:val="002368D4"/>
    <w:rsid w:val="002442BD"/>
    <w:rsid w:val="00256554"/>
    <w:rsid w:val="00265AF9"/>
    <w:rsid w:val="002705D7"/>
    <w:rsid w:val="00280666"/>
    <w:rsid w:val="00281CC0"/>
    <w:rsid w:val="00286024"/>
    <w:rsid w:val="00290F16"/>
    <w:rsid w:val="00293958"/>
    <w:rsid w:val="00295F74"/>
    <w:rsid w:val="002B6EC8"/>
    <w:rsid w:val="002B7B52"/>
    <w:rsid w:val="002C203F"/>
    <w:rsid w:val="002C2D87"/>
    <w:rsid w:val="002D0731"/>
    <w:rsid w:val="002E7449"/>
    <w:rsid w:val="002F1DB6"/>
    <w:rsid w:val="00307BEE"/>
    <w:rsid w:val="00316B4B"/>
    <w:rsid w:val="00317440"/>
    <w:rsid w:val="00322936"/>
    <w:rsid w:val="0033522B"/>
    <w:rsid w:val="00335AF7"/>
    <w:rsid w:val="00337063"/>
    <w:rsid w:val="003418CD"/>
    <w:rsid w:val="0034218B"/>
    <w:rsid w:val="003458BC"/>
    <w:rsid w:val="0035318A"/>
    <w:rsid w:val="0036651E"/>
    <w:rsid w:val="00370F1F"/>
    <w:rsid w:val="00373A73"/>
    <w:rsid w:val="00386FC0"/>
    <w:rsid w:val="00390496"/>
    <w:rsid w:val="003A42B5"/>
    <w:rsid w:val="003D263E"/>
    <w:rsid w:val="003D6468"/>
    <w:rsid w:val="003D6C23"/>
    <w:rsid w:val="003D72F5"/>
    <w:rsid w:val="003E1A9B"/>
    <w:rsid w:val="003F13DF"/>
    <w:rsid w:val="003F68ED"/>
    <w:rsid w:val="004004B0"/>
    <w:rsid w:val="0040567C"/>
    <w:rsid w:val="00411027"/>
    <w:rsid w:val="0041217B"/>
    <w:rsid w:val="00422FCB"/>
    <w:rsid w:val="00426C85"/>
    <w:rsid w:val="00427381"/>
    <w:rsid w:val="00436DC4"/>
    <w:rsid w:val="004376BC"/>
    <w:rsid w:val="00446121"/>
    <w:rsid w:val="00455806"/>
    <w:rsid w:val="00460EB3"/>
    <w:rsid w:val="004700B6"/>
    <w:rsid w:val="00477A84"/>
    <w:rsid w:val="00481E76"/>
    <w:rsid w:val="004835CF"/>
    <w:rsid w:val="004843B4"/>
    <w:rsid w:val="00487AF1"/>
    <w:rsid w:val="004B283B"/>
    <w:rsid w:val="004B5C75"/>
    <w:rsid w:val="004D5786"/>
    <w:rsid w:val="004E0DB2"/>
    <w:rsid w:val="004E5C83"/>
    <w:rsid w:val="004F66CB"/>
    <w:rsid w:val="005035D8"/>
    <w:rsid w:val="005134A7"/>
    <w:rsid w:val="00521262"/>
    <w:rsid w:val="0053488F"/>
    <w:rsid w:val="00540855"/>
    <w:rsid w:val="00544D3A"/>
    <w:rsid w:val="00545D25"/>
    <w:rsid w:val="005539D4"/>
    <w:rsid w:val="00565F58"/>
    <w:rsid w:val="0057529B"/>
    <w:rsid w:val="00576AFD"/>
    <w:rsid w:val="00582427"/>
    <w:rsid w:val="005840B6"/>
    <w:rsid w:val="005851E9"/>
    <w:rsid w:val="00586E63"/>
    <w:rsid w:val="00591EB3"/>
    <w:rsid w:val="005921CD"/>
    <w:rsid w:val="005B2E59"/>
    <w:rsid w:val="005C103C"/>
    <w:rsid w:val="005D0278"/>
    <w:rsid w:val="005D1F20"/>
    <w:rsid w:val="005D556B"/>
    <w:rsid w:val="005D5F79"/>
    <w:rsid w:val="005F6002"/>
    <w:rsid w:val="00602EEF"/>
    <w:rsid w:val="0060372D"/>
    <w:rsid w:val="00605581"/>
    <w:rsid w:val="006161B7"/>
    <w:rsid w:val="006176E2"/>
    <w:rsid w:val="00623A83"/>
    <w:rsid w:val="006305AC"/>
    <w:rsid w:val="00650824"/>
    <w:rsid w:val="0065130B"/>
    <w:rsid w:val="00653CDE"/>
    <w:rsid w:val="006605AF"/>
    <w:rsid w:val="00661425"/>
    <w:rsid w:val="006819CA"/>
    <w:rsid w:val="00686427"/>
    <w:rsid w:val="006A0BA4"/>
    <w:rsid w:val="006A5E63"/>
    <w:rsid w:val="006B1033"/>
    <w:rsid w:val="006C53DD"/>
    <w:rsid w:val="006C5DA2"/>
    <w:rsid w:val="006D0BD4"/>
    <w:rsid w:val="006E073A"/>
    <w:rsid w:val="006E4295"/>
    <w:rsid w:val="006F42A3"/>
    <w:rsid w:val="006F57D0"/>
    <w:rsid w:val="0070010B"/>
    <w:rsid w:val="00702758"/>
    <w:rsid w:val="0070335C"/>
    <w:rsid w:val="00706DE5"/>
    <w:rsid w:val="00714E2C"/>
    <w:rsid w:val="00715712"/>
    <w:rsid w:val="00721548"/>
    <w:rsid w:val="00727C0B"/>
    <w:rsid w:val="007355E3"/>
    <w:rsid w:val="00737350"/>
    <w:rsid w:val="00740A30"/>
    <w:rsid w:val="00745E3D"/>
    <w:rsid w:val="00750EFD"/>
    <w:rsid w:val="007554B4"/>
    <w:rsid w:val="0076467F"/>
    <w:rsid w:val="00765DCD"/>
    <w:rsid w:val="007745FC"/>
    <w:rsid w:val="00774782"/>
    <w:rsid w:val="00775865"/>
    <w:rsid w:val="00782707"/>
    <w:rsid w:val="00794418"/>
    <w:rsid w:val="007A3F70"/>
    <w:rsid w:val="007B559A"/>
    <w:rsid w:val="007C6884"/>
    <w:rsid w:val="007D054D"/>
    <w:rsid w:val="007D3BF0"/>
    <w:rsid w:val="007E197A"/>
    <w:rsid w:val="007E23BF"/>
    <w:rsid w:val="007E7BBD"/>
    <w:rsid w:val="007F14A5"/>
    <w:rsid w:val="00806B8B"/>
    <w:rsid w:val="00825305"/>
    <w:rsid w:val="00830B8F"/>
    <w:rsid w:val="0083685F"/>
    <w:rsid w:val="00840C4C"/>
    <w:rsid w:val="008426F3"/>
    <w:rsid w:val="00842DEF"/>
    <w:rsid w:val="00843E80"/>
    <w:rsid w:val="00847C83"/>
    <w:rsid w:val="00853C78"/>
    <w:rsid w:val="00854F34"/>
    <w:rsid w:val="00861A6E"/>
    <w:rsid w:val="00862C7C"/>
    <w:rsid w:val="008636A3"/>
    <w:rsid w:val="00863835"/>
    <w:rsid w:val="00866D69"/>
    <w:rsid w:val="00872070"/>
    <w:rsid w:val="0087320B"/>
    <w:rsid w:val="00874E61"/>
    <w:rsid w:val="00881B03"/>
    <w:rsid w:val="008A226A"/>
    <w:rsid w:val="008A6353"/>
    <w:rsid w:val="008B0A0E"/>
    <w:rsid w:val="008B7758"/>
    <w:rsid w:val="008C55CD"/>
    <w:rsid w:val="008D7FF6"/>
    <w:rsid w:val="008F14B9"/>
    <w:rsid w:val="008F1A99"/>
    <w:rsid w:val="008F6D66"/>
    <w:rsid w:val="009062D5"/>
    <w:rsid w:val="00906ED0"/>
    <w:rsid w:val="00915894"/>
    <w:rsid w:val="00917B1E"/>
    <w:rsid w:val="00921C20"/>
    <w:rsid w:val="00922C72"/>
    <w:rsid w:val="0092471D"/>
    <w:rsid w:val="00926BCF"/>
    <w:rsid w:val="009426D9"/>
    <w:rsid w:val="00945970"/>
    <w:rsid w:val="00952D01"/>
    <w:rsid w:val="00952E26"/>
    <w:rsid w:val="00953A3E"/>
    <w:rsid w:val="00973B27"/>
    <w:rsid w:val="00974B67"/>
    <w:rsid w:val="00976F94"/>
    <w:rsid w:val="00981423"/>
    <w:rsid w:val="00985185"/>
    <w:rsid w:val="009A3743"/>
    <w:rsid w:val="009A7B3E"/>
    <w:rsid w:val="009B50CF"/>
    <w:rsid w:val="009C0634"/>
    <w:rsid w:val="009D19EA"/>
    <w:rsid w:val="009D3F4D"/>
    <w:rsid w:val="009D5734"/>
    <w:rsid w:val="009E7027"/>
    <w:rsid w:val="009F0BA9"/>
    <w:rsid w:val="009F123B"/>
    <w:rsid w:val="009F63AC"/>
    <w:rsid w:val="00A16BE1"/>
    <w:rsid w:val="00A2038A"/>
    <w:rsid w:val="00A22ED5"/>
    <w:rsid w:val="00A25359"/>
    <w:rsid w:val="00A529D1"/>
    <w:rsid w:val="00A56C21"/>
    <w:rsid w:val="00A616AD"/>
    <w:rsid w:val="00A63054"/>
    <w:rsid w:val="00A65DEF"/>
    <w:rsid w:val="00A67DD3"/>
    <w:rsid w:val="00A70F97"/>
    <w:rsid w:val="00A73F1A"/>
    <w:rsid w:val="00A81982"/>
    <w:rsid w:val="00A85C10"/>
    <w:rsid w:val="00A87E25"/>
    <w:rsid w:val="00A95D4C"/>
    <w:rsid w:val="00A969AD"/>
    <w:rsid w:val="00AB428A"/>
    <w:rsid w:val="00AB6357"/>
    <w:rsid w:val="00AC488F"/>
    <w:rsid w:val="00AD1808"/>
    <w:rsid w:val="00AD257F"/>
    <w:rsid w:val="00AD7C7A"/>
    <w:rsid w:val="00AE04F3"/>
    <w:rsid w:val="00AF5969"/>
    <w:rsid w:val="00B01840"/>
    <w:rsid w:val="00B04760"/>
    <w:rsid w:val="00B055F9"/>
    <w:rsid w:val="00B10DB5"/>
    <w:rsid w:val="00B20181"/>
    <w:rsid w:val="00B228D2"/>
    <w:rsid w:val="00B32BE3"/>
    <w:rsid w:val="00B35C76"/>
    <w:rsid w:val="00B42FCE"/>
    <w:rsid w:val="00B4560C"/>
    <w:rsid w:val="00B51099"/>
    <w:rsid w:val="00B6003C"/>
    <w:rsid w:val="00B606C4"/>
    <w:rsid w:val="00B80225"/>
    <w:rsid w:val="00B85DD5"/>
    <w:rsid w:val="00B9155B"/>
    <w:rsid w:val="00B94B23"/>
    <w:rsid w:val="00B94EAA"/>
    <w:rsid w:val="00BA4E39"/>
    <w:rsid w:val="00BA5423"/>
    <w:rsid w:val="00BA54D4"/>
    <w:rsid w:val="00BD1A4A"/>
    <w:rsid w:val="00BE2E5D"/>
    <w:rsid w:val="00BE3367"/>
    <w:rsid w:val="00BF2FB5"/>
    <w:rsid w:val="00BF5924"/>
    <w:rsid w:val="00C12585"/>
    <w:rsid w:val="00C12B0C"/>
    <w:rsid w:val="00C172E4"/>
    <w:rsid w:val="00C242DB"/>
    <w:rsid w:val="00C36CA5"/>
    <w:rsid w:val="00C40734"/>
    <w:rsid w:val="00C46113"/>
    <w:rsid w:val="00C516D2"/>
    <w:rsid w:val="00C52AA8"/>
    <w:rsid w:val="00C5387F"/>
    <w:rsid w:val="00C70EA7"/>
    <w:rsid w:val="00C74539"/>
    <w:rsid w:val="00C7697F"/>
    <w:rsid w:val="00C851A2"/>
    <w:rsid w:val="00C86875"/>
    <w:rsid w:val="00C928B5"/>
    <w:rsid w:val="00C94EA0"/>
    <w:rsid w:val="00C95457"/>
    <w:rsid w:val="00CA1A52"/>
    <w:rsid w:val="00CA7E98"/>
    <w:rsid w:val="00CB02AA"/>
    <w:rsid w:val="00CB039D"/>
    <w:rsid w:val="00CB77AA"/>
    <w:rsid w:val="00CC6794"/>
    <w:rsid w:val="00CD4575"/>
    <w:rsid w:val="00CF0488"/>
    <w:rsid w:val="00D07EE6"/>
    <w:rsid w:val="00D171DC"/>
    <w:rsid w:val="00D24316"/>
    <w:rsid w:val="00D41587"/>
    <w:rsid w:val="00D43C26"/>
    <w:rsid w:val="00D4615E"/>
    <w:rsid w:val="00D54FE3"/>
    <w:rsid w:val="00D62ACC"/>
    <w:rsid w:val="00D63D2E"/>
    <w:rsid w:val="00D661D1"/>
    <w:rsid w:val="00D74E76"/>
    <w:rsid w:val="00D77048"/>
    <w:rsid w:val="00D82796"/>
    <w:rsid w:val="00D83CF7"/>
    <w:rsid w:val="00D85830"/>
    <w:rsid w:val="00D9675B"/>
    <w:rsid w:val="00DA4852"/>
    <w:rsid w:val="00DA5B8D"/>
    <w:rsid w:val="00DB4121"/>
    <w:rsid w:val="00DC6D4C"/>
    <w:rsid w:val="00DD69F1"/>
    <w:rsid w:val="00DE14FF"/>
    <w:rsid w:val="00DE3DAA"/>
    <w:rsid w:val="00DE4971"/>
    <w:rsid w:val="00DF2E18"/>
    <w:rsid w:val="00DF57A5"/>
    <w:rsid w:val="00E00EEF"/>
    <w:rsid w:val="00E07586"/>
    <w:rsid w:val="00E103BC"/>
    <w:rsid w:val="00E12F40"/>
    <w:rsid w:val="00E16097"/>
    <w:rsid w:val="00E2321E"/>
    <w:rsid w:val="00E250B5"/>
    <w:rsid w:val="00E27AE7"/>
    <w:rsid w:val="00E41680"/>
    <w:rsid w:val="00E43C6B"/>
    <w:rsid w:val="00E44167"/>
    <w:rsid w:val="00E457C0"/>
    <w:rsid w:val="00E61149"/>
    <w:rsid w:val="00E62125"/>
    <w:rsid w:val="00E6542D"/>
    <w:rsid w:val="00E66097"/>
    <w:rsid w:val="00E76557"/>
    <w:rsid w:val="00E80315"/>
    <w:rsid w:val="00E80D55"/>
    <w:rsid w:val="00E90DDB"/>
    <w:rsid w:val="00E95F42"/>
    <w:rsid w:val="00EB4201"/>
    <w:rsid w:val="00EB6D9F"/>
    <w:rsid w:val="00ED5CAD"/>
    <w:rsid w:val="00EE48CE"/>
    <w:rsid w:val="00EE5D00"/>
    <w:rsid w:val="00EE79D1"/>
    <w:rsid w:val="00EF2F96"/>
    <w:rsid w:val="00EF61F0"/>
    <w:rsid w:val="00EF71D6"/>
    <w:rsid w:val="00F00BBF"/>
    <w:rsid w:val="00F043F3"/>
    <w:rsid w:val="00F14025"/>
    <w:rsid w:val="00F20386"/>
    <w:rsid w:val="00F235A4"/>
    <w:rsid w:val="00F40AE1"/>
    <w:rsid w:val="00F440DF"/>
    <w:rsid w:val="00F50670"/>
    <w:rsid w:val="00F77D54"/>
    <w:rsid w:val="00FA39A8"/>
    <w:rsid w:val="00FA68BC"/>
    <w:rsid w:val="00FB0C46"/>
    <w:rsid w:val="00FB1E5C"/>
    <w:rsid w:val="00FC19FB"/>
    <w:rsid w:val="00FD1CE7"/>
    <w:rsid w:val="00FD77C7"/>
    <w:rsid w:val="00FE513A"/>
    <w:rsid w:val="00FE619D"/>
    <w:rsid w:val="00FE62A9"/>
    <w:rsid w:val="00FF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9C76B"/>
  <w15:chartTrackingRefBased/>
  <w15:docId w15:val="{C89697B7-FD54-9F4C-AC10-1A5F5974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61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5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0B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7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7A5"/>
  </w:style>
  <w:style w:type="paragraph" w:styleId="Footer">
    <w:name w:val="footer"/>
    <w:basedOn w:val="Normal"/>
    <w:link w:val="FooterChar"/>
    <w:uiPriority w:val="99"/>
    <w:unhideWhenUsed/>
    <w:rsid w:val="00DF57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2988</Words>
  <Characters>17034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kym dawkins</dc:creator>
  <cp:keywords/>
  <dc:description/>
  <cp:lastModifiedBy>Jo Deane</cp:lastModifiedBy>
  <cp:revision>2</cp:revision>
  <dcterms:created xsi:type="dcterms:W3CDTF">2026-10-05T15:17:00Z</dcterms:created>
  <dcterms:modified xsi:type="dcterms:W3CDTF">2026-10-05T15:17:00Z</dcterms:modified>
</cp:coreProperties>
</file>