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586E" w14:textId="0D7FD5A4" w:rsidR="00600027" w:rsidRPr="000666AF" w:rsidRDefault="00CD4578" w:rsidP="00CD4578">
      <w:pPr>
        <w:spacing w:after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03E1A14F" wp14:editId="744EC8F2">
            <wp:extent cx="21717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D79E4" w14:textId="7AB079AA" w:rsidR="00782DD2" w:rsidRDefault="00B45BEC" w:rsidP="0060002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Crocuses as well as Snowdrops have appeared in the churchyard with Skylarks, a Kestrel and Red Kites in the sky above.  </w:t>
      </w:r>
      <w:r w:rsidR="00DA75B5">
        <w:rPr>
          <w:sz w:val="28"/>
          <w:szCs w:val="28"/>
          <w:lang w:val="en-US"/>
        </w:rPr>
        <w:t xml:space="preserve">Baby lambs have just arrived in the fields by the track to Hangar wood.  </w:t>
      </w:r>
      <w:r>
        <w:rPr>
          <w:sz w:val="28"/>
          <w:szCs w:val="28"/>
          <w:lang w:val="en-US"/>
        </w:rPr>
        <w:t>Spring on the way at last.</w:t>
      </w:r>
    </w:p>
    <w:p w14:paraId="4C27336D" w14:textId="4C158B7D" w:rsidR="00600027" w:rsidRPr="000666AF" w:rsidRDefault="004B28DF" w:rsidP="00600027">
      <w:pPr>
        <w:spacing w:after="0"/>
        <w:rPr>
          <w:sz w:val="28"/>
          <w:szCs w:val="28"/>
          <w:lang w:val="en-US"/>
        </w:rPr>
      </w:pPr>
      <w:r w:rsidRPr="000666AF">
        <w:rPr>
          <w:sz w:val="28"/>
          <w:szCs w:val="28"/>
          <w:lang w:val="en-US"/>
        </w:rPr>
        <w:t>Our</w:t>
      </w:r>
      <w:r w:rsidR="00600027" w:rsidRPr="000666AF">
        <w:rPr>
          <w:sz w:val="28"/>
          <w:szCs w:val="28"/>
          <w:lang w:val="en-US"/>
        </w:rPr>
        <w:t xml:space="preserve"> donations</w:t>
      </w:r>
      <w:r w:rsidRPr="000666AF">
        <w:rPr>
          <w:sz w:val="28"/>
          <w:szCs w:val="28"/>
          <w:lang w:val="en-US"/>
        </w:rPr>
        <w:t xml:space="preserve"> to Community Matters Lane End Foodbank and One Can Trust High Wycombe continue to </w:t>
      </w:r>
      <w:proofErr w:type="gramStart"/>
      <w:r w:rsidRPr="000666AF">
        <w:rPr>
          <w:sz w:val="28"/>
          <w:szCs w:val="28"/>
          <w:lang w:val="en-US"/>
        </w:rPr>
        <w:t>be needed</w:t>
      </w:r>
      <w:proofErr w:type="gramEnd"/>
      <w:r w:rsidRPr="000666AF">
        <w:rPr>
          <w:sz w:val="28"/>
          <w:szCs w:val="28"/>
          <w:lang w:val="en-US"/>
        </w:rPr>
        <w:t xml:space="preserve"> and are gratefully received.</w:t>
      </w:r>
      <w:r w:rsidR="0095253D">
        <w:rPr>
          <w:sz w:val="28"/>
          <w:szCs w:val="28"/>
          <w:lang w:val="en-US"/>
        </w:rPr>
        <w:t xml:space="preserve">  In March our </w:t>
      </w:r>
      <w:r w:rsidR="00B45BEC">
        <w:rPr>
          <w:sz w:val="28"/>
          <w:szCs w:val="28"/>
          <w:lang w:val="en-US"/>
        </w:rPr>
        <w:t xml:space="preserve">Friday </w:t>
      </w:r>
      <w:r w:rsidR="0095253D">
        <w:rPr>
          <w:sz w:val="28"/>
          <w:szCs w:val="28"/>
          <w:lang w:val="en-US"/>
        </w:rPr>
        <w:t>deliveries to Community Matters, Lane End will be on the 11</w:t>
      </w:r>
      <w:r w:rsidR="0095253D" w:rsidRPr="0095253D">
        <w:rPr>
          <w:sz w:val="28"/>
          <w:szCs w:val="28"/>
          <w:vertAlign w:val="superscript"/>
          <w:lang w:val="en-US"/>
        </w:rPr>
        <w:t>th</w:t>
      </w:r>
      <w:r w:rsidR="0095253D">
        <w:rPr>
          <w:sz w:val="28"/>
          <w:szCs w:val="28"/>
          <w:lang w:val="en-US"/>
        </w:rPr>
        <w:t xml:space="preserve"> and 25</w:t>
      </w:r>
      <w:r w:rsidR="0095253D" w:rsidRPr="0095253D">
        <w:rPr>
          <w:sz w:val="28"/>
          <w:szCs w:val="28"/>
          <w:vertAlign w:val="superscript"/>
          <w:lang w:val="en-US"/>
        </w:rPr>
        <w:t>th</w:t>
      </w:r>
      <w:r w:rsidR="0095253D">
        <w:rPr>
          <w:sz w:val="28"/>
          <w:szCs w:val="28"/>
          <w:lang w:val="en-US"/>
        </w:rPr>
        <w:t xml:space="preserve"> and to the One Can Trust High Wycombe on the </w:t>
      </w:r>
      <w:proofErr w:type="gramStart"/>
      <w:r w:rsidR="0095253D">
        <w:rPr>
          <w:sz w:val="28"/>
          <w:szCs w:val="28"/>
          <w:lang w:val="en-US"/>
        </w:rPr>
        <w:t>4</w:t>
      </w:r>
      <w:r w:rsidR="0095253D" w:rsidRPr="0095253D">
        <w:rPr>
          <w:sz w:val="28"/>
          <w:szCs w:val="28"/>
          <w:vertAlign w:val="superscript"/>
          <w:lang w:val="en-US"/>
        </w:rPr>
        <w:t>th</w:t>
      </w:r>
      <w:proofErr w:type="gramEnd"/>
      <w:r w:rsidR="0095253D">
        <w:rPr>
          <w:sz w:val="28"/>
          <w:szCs w:val="28"/>
          <w:lang w:val="en-US"/>
        </w:rPr>
        <w:t xml:space="preserve"> and 18</w:t>
      </w:r>
      <w:r w:rsidR="0095253D" w:rsidRPr="0095253D">
        <w:rPr>
          <w:sz w:val="28"/>
          <w:szCs w:val="28"/>
          <w:vertAlign w:val="superscript"/>
          <w:lang w:val="en-US"/>
        </w:rPr>
        <w:t>th</w:t>
      </w:r>
      <w:r w:rsidR="0095253D">
        <w:rPr>
          <w:sz w:val="28"/>
          <w:szCs w:val="28"/>
          <w:lang w:val="en-US"/>
        </w:rPr>
        <w:t>.</w:t>
      </w:r>
      <w:r w:rsidR="00B45BEC">
        <w:rPr>
          <w:sz w:val="28"/>
          <w:szCs w:val="28"/>
          <w:lang w:val="en-US"/>
        </w:rPr>
        <w:t xml:space="preserve"> </w:t>
      </w:r>
    </w:p>
    <w:p w14:paraId="16ECB0AC" w14:textId="6534EB6B" w:rsidR="00372BF4" w:rsidRPr="000666AF" w:rsidRDefault="00372BF4" w:rsidP="00600027">
      <w:pPr>
        <w:spacing w:after="0"/>
        <w:rPr>
          <w:b/>
          <w:sz w:val="28"/>
          <w:szCs w:val="28"/>
          <w:lang w:val="en-US"/>
        </w:rPr>
      </w:pPr>
      <w:r w:rsidRPr="000666AF">
        <w:rPr>
          <w:b/>
          <w:sz w:val="28"/>
          <w:szCs w:val="28"/>
          <w:lang w:val="en-US"/>
        </w:rPr>
        <w:t>Sunday Church Ser</w:t>
      </w:r>
      <w:r w:rsidR="002E2E14" w:rsidRPr="000666AF">
        <w:rPr>
          <w:b/>
          <w:sz w:val="28"/>
          <w:szCs w:val="28"/>
          <w:lang w:val="en-US"/>
        </w:rPr>
        <w:t xml:space="preserve">vices </w:t>
      </w:r>
    </w:p>
    <w:p w14:paraId="7F05CF1E" w14:textId="43E04DD2" w:rsidR="0095253D" w:rsidRDefault="0095253D" w:rsidP="0060002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95253D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March -11.00am Holy Communion </w:t>
      </w:r>
      <w:r w:rsidR="001A5A59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+ a Baptism</w:t>
      </w:r>
      <w:r w:rsidR="001A5A59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Rev Philip Smith</w:t>
      </w:r>
    </w:p>
    <w:p w14:paraId="1C45ED2F" w14:textId="79049628" w:rsidR="0095253D" w:rsidRDefault="0095253D" w:rsidP="00600027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13</w:t>
      </w:r>
      <w:r w:rsidRPr="0095253D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March-11.00am </w:t>
      </w:r>
      <w:r w:rsidR="001A5A59">
        <w:rPr>
          <w:sz w:val="28"/>
          <w:szCs w:val="28"/>
          <w:lang w:val="en-US"/>
        </w:rPr>
        <w:t>Morning Prayer Lay Led</w:t>
      </w:r>
    </w:p>
    <w:p w14:paraId="40018055" w14:textId="3F3AD53C" w:rsidR="001A5A59" w:rsidRDefault="001A5A59" w:rsidP="00600027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20</w:t>
      </w:r>
      <w:r w:rsidRPr="001A5A59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March-11.00am Holy Communion Rev Peter </w:t>
      </w:r>
      <w:proofErr w:type="spellStart"/>
      <w:r>
        <w:rPr>
          <w:sz w:val="28"/>
          <w:szCs w:val="28"/>
          <w:lang w:val="en-US"/>
        </w:rPr>
        <w:t>Viney</w:t>
      </w:r>
      <w:proofErr w:type="spellEnd"/>
    </w:p>
    <w:p w14:paraId="4F133530" w14:textId="747A2866" w:rsidR="001A5A59" w:rsidRDefault="001A5A59" w:rsidP="00600027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27</w:t>
      </w:r>
      <w:r w:rsidRPr="001A5A59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March- Mothering Sunday, Holy Communion Rev Mark </w:t>
      </w:r>
      <w:proofErr w:type="spellStart"/>
      <w:r>
        <w:rPr>
          <w:sz w:val="28"/>
          <w:szCs w:val="28"/>
          <w:lang w:val="en-US"/>
        </w:rPr>
        <w:t>Ackford</w:t>
      </w:r>
      <w:proofErr w:type="spellEnd"/>
    </w:p>
    <w:p w14:paraId="0D6CCD5E" w14:textId="220F4061" w:rsidR="007A1BC6" w:rsidRDefault="007A1BC6" w:rsidP="00600027">
      <w:pPr>
        <w:spacing w:after="0"/>
        <w:rPr>
          <w:sz w:val="28"/>
          <w:szCs w:val="28"/>
          <w:lang w:val="en-US"/>
        </w:rPr>
      </w:pPr>
    </w:p>
    <w:p w14:paraId="09E31F1B" w14:textId="71477A35" w:rsidR="00C72761" w:rsidRDefault="00DE7DF7" w:rsidP="0060002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will be short </w:t>
      </w:r>
      <w:proofErr w:type="spellStart"/>
      <w:r>
        <w:rPr>
          <w:sz w:val="28"/>
          <w:szCs w:val="28"/>
          <w:lang w:val="en-US"/>
        </w:rPr>
        <w:t>Complin</w:t>
      </w:r>
      <w:proofErr w:type="spellEnd"/>
      <w:r>
        <w:rPr>
          <w:sz w:val="28"/>
          <w:szCs w:val="28"/>
          <w:lang w:val="en-US"/>
        </w:rPr>
        <w:t xml:space="preserve"> services at 8.00pm</w:t>
      </w:r>
      <w:r w:rsidR="00C84667">
        <w:rPr>
          <w:sz w:val="28"/>
          <w:szCs w:val="28"/>
          <w:lang w:val="en-US"/>
        </w:rPr>
        <w:t xml:space="preserve"> every Wednesday in Lent</w:t>
      </w:r>
      <w:r w:rsidR="00342F87">
        <w:rPr>
          <w:sz w:val="28"/>
          <w:szCs w:val="28"/>
          <w:lang w:val="en-US"/>
        </w:rPr>
        <w:t>.</w:t>
      </w:r>
      <w:r w:rsidR="00C84667">
        <w:rPr>
          <w:sz w:val="28"/>
          <w:szCs w:val="28"/>
          <w:lang w:val="en-US"/>
        </w:rPr>
        <w:t xml:space="preserve"> </w:t>
      </w:r>
      <w:r w:rsidR="00342F87">
        <w:rPr>
          <w:sz w:val="28"/>
          <w:szCs w:val="28"/>
          <w:lang w:val="en-US"/>
        </w:rPr>
        <w:t>O</w:t>
      </w:r>
      <w:r w:rsidR="00C72761">
        <w:rPr>
          <w:sz w:val="28"/>
          <w:szCs w:val="28"/>
          <w:lang w:val="en-US"/>
        </w:rPr>
        <w:t xml:space="preserve">n Easter Eve Saturday </w:t>
      </w:r>
      <w:proofErr w:type="gramStart"/>
      <w:r w:rsidR="00C72761">
        <w:rPr>
          <w:sz w:val="28"/>
          <w:szCs w:val="28"/>
          <w:lang w:val="en-US"/>
        </w:rPr>
        <w:t>16</w:t>
      </w:r>
      <w:r w:rsidR="00C72761" w:rsidRPr="00C72761">
        <w:rPr>
          <w:sz w:val="28"/>
          <w:szCs w:val="28"/>
          <w:vertAlign w:val="superscript"/>
          <w:lang w:val="en-US"/>
        </w:rPr>
        <w:t>th</w:t>
      </w:r>
      <w:proofErr w:type="gramEnd"/>
      <w:r w:rsidR="00C72761">
        <w:rPr>
          <w:sz w:val="28"/>
          <w:szCs w:val="28"/>
          <w:lang w:val="en-US"/>
        </w:rPr>
        <w:t xml:space="preserve"> April at 6.00pm in the Churchyard there will be an Easter Vigil Service with a bonfire </w:t>
      </w:r>
      <w:r w:rsidR="00342F87">
        <w:rPr>
          <w:sz w:val="28"/>
          <w:szCs w:val="28"/>
          <w:lang w:val="en-US"/>
        </w:rPr>
        <w:t>l</w:t>
      </w:r>
      <w:r w:rsidR="00C72761">
        <w:rPr>
          <w:sz w:val="28"/>
          <w:szCs w:val="28"/>
          <w:lang w:val="en-US"/>
        </w:rPr>
        <w:t xml:space="preserve">ed by Rev Mark and Rev Philip.  The Easter Sunday Service at 11.00am on </w:t>
      </w:r>
      <w:proofErr w:type="gramStart"/>
      <w:r w:rsidR="00C72761">
        <w:rPr>
          <w:sz w:val="28"/>
          <w:szCs w:val="28"/>
          <w:lang w:val="en-US"/>
        </w:rPr>
        <w:t>17</w:t>
      </w:r>
      <w:r w:rsidR="00C72761" w:rsidRPr="00C72761">
        <w:rPr>
          <w:sz w:val="28"/>
          <w:szCs w:val="28"/>
          <w:vertAlign w:val="superscript"/>
          <w:lang w:val="en-US"/>
        </w:rPr>
        <w:t>th</w:t>
      </w:r>
      <w:proofErr w:type="gramEnd"/>
      <w:r w:rsidR="00C72761">
        <w:rPr>
          <w:sz w:val="28"/>
          <w:szCs w:val="28"/>
          <w:lang w:val="en-US"/>
        </w:rPr>
        <w:t xml:space="preserve"> April will be led by Rev Peter </w:t>
      </w:r>
      <w:proofErr w:type="spellStart"/>
      <w:r w:rsidR="00C72761">
        <w:rPr>
          <w:sz w:val="28"/>
          <w:szCs w:val="28"/>
          <w:lang w:val="en-US"/>
        </w:rPr>
        <w:t>Viney</w:t>
      </w:r>
      <w:proofErr w:type="spellEnd"/>
      <w:r w:rsidR="00C72761">
        <w:rPr>
          <w:sz w:val="28"/>
          <w:szCs w:val="28"/>
          <w:lang w:val="en-US"/>
        </w:rPr>
        <w:t>.</w:t>
      </w:r>
    </w:p>
    <w:p w14:paraId="7BA19051" w14:textId="22C45D9A" w:rsidR="006663F0" w:rsidRDefault="006663F0" w:rsidP="00600027">
      <w:pPr>
        <w:spacing w:after="0"/>
        <w:rPr>
          <w:b/>
          <w:bCs/>
          <w:sz w:val="28"/>
          <w:szCs w:val="28"/>
          <w:lang w:val="en-US"/>
        </w:rPr>
      </w:pPr>
    </w:p>
    <w:p w14:paraId="6247972A" w14:textId="634A99E6" w:rsidR="006663F0" w:rsidRPr="00CC053F" w:rsidRDefault="00CC053F" w:rsidP="00600027">
      <w:pPr>
        <w:spacing w:after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Pop Up Pub and Grub!  </w:t>
      </w:r>
      <w:r>
        <w:rPr>
          <w:sz w:val="28"/>
          <w:szCs w:val="28"/>
          <w:lang w:val="en-US"/>
        </w:rPr>
        <w:t>Saturday 19</w:t>
      </w:r>
      <w:r w:rsidRPr="00CC053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March at 7.00pm in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Village Hall.  Licensed bar and Raffle. </w:t>
      </w:r>
      <w:r w:rsidR="00FE5FC5">
        <w:rPr>
          <w:sz w:val="28"/>
          <w:szCs w:val="28"/>
          <w:lang w:val="en-US"/>
        </w:rPr>
        <w:t>Two course supper £10pp</w:t>
      </w:r>
      <w:r>
        <w:rPr>
          <w:sz w:val="28"/>
          <w:szCs w:val="28"/>
          <w:lang w:val="en-US"/>
        </w:rPr>
        <w:t xml:space="preserve"> Please book tickets with Sharon Berg by email </w:t>
      </w:r>
      <w:hyperlink r:id="rId7" w:history="1">
        <w:r w:rsidR="00FE5FC5" w:rsidRPr="007B4FE4">
          <w:rPr>
            <w:rStyle w:val="Hyperlink"/>
            <w:sz w:val="28"/>
            <w:szCs w:val="28"/>
            <w:lang w:val="en-US"/>
          </w:rPr>
          <w:t>sharon@sharonberg.co.uk</w:t>
        </w:r>
      </w:hyperlink>
      <w:r w:rsidR="00FE5FC5">
        <w:rPr>
          <w:sz w:val="28"/>
          <w:szCs w:val="28"/>
          <w:lang w:val="en-US"/>
        </w:rPr>
        <w:t xml:space="preserve"> (or phone 01494 </w:t>
      </w:r>
      <w:proofErr w:type="gramStart"/>
      <w:r w:rsidR="00FE5FC5">
        <w:rPr>
          <w:sz w:val="28"/>
          <w:szCs w:val="28"/>
          <w:lang w:val="en-US"/>
        </w:rPr>
        <w:t>916091 )</w:t>
      </w:r>
      <w:proofErr w:type="gramEnd"/>
      <w:r w:rsidR="00FE5FC5">
        <w:rPr>
          <w:sz w:val="28"/>
          <w:szCs w:val="28"/>
          <w:lang w:val="en-US"/>
        </w:rPr>
        <w:t xml:space="preserve"> asap (not later than 13</w:t>
      </w:r>
      <w:r w:rsidR="00FE5FC5" w:rsidRPr="00FE5FC5">
        <w:rPr>
          <w:sz w:val="28"/>
          <w:szCs w:val="28"/>
          <w:vertAlign w:val="superscript"/>
          <w:lang w:val="en-US"/>
        </w:rPr>
        <w:t>th</w:t>
      </w:r>
      <w:r w:rsidR="00FE5FC5">
        <w:rPr>
          <w:sz w:val="28"/>
          <w:szCs w:val="28"/>
          <w:lang w:val="en-US"/>
        </w:rPr>
        <w:t xml:space="preserve"> March).  </w:t>
      </w:r>
      <w:r w:rsidR="00C768FB">
        <w:rPr>
          <w:sz w:val="28"/>
          <w:szCs w:val="28"/>
          <w:lang w:val="en-US"/>
        </w:rPr>
        <w:t>Profits will go to The Village Hall fund for the refurbishment of the toilets.</w:t>
      </w:r>
    </w:p>
    <w:p w14:paraId="79072932" w14:textId="77777777" w:rsidR="006663F0" w:rsidRDefault="006663F0" w:rsidP="00600027">
      <w:pPr>
        <w:spacing w:after="0"/>
        <w:rPr>
          <w:b/>
          <w:bCs/>
          <w:sz w:val="28"/>
          <w:szCs w:val="28"/>
          <w:lang w:val="en-US"/>
        </w:rPr>
      </w:pPr>
    </w:p>
    <w:p w14:paraId="30EDEE98" w14:textId="4624F4BE" w:rsidR="00CB1CFE" w:rsidRDefault="00CB1CFE" w:rsidP="00600027">
      <w:pPr>
        <w:spacing w:after="0"/>
        <w:rPr>
          <w:sz w:val="28"/>
          <w:szCs w:val="28"/>
          <w:lang w:val="en-US"/>
        </w:rPr>
      </w:pPr>
      <w:r w:rsidRPr="008E72E6">
        <w:rPr>
          <w:b/>
          <w:bCs/>
          <w:sz w:val="28"/>
          <w:szCs w:val="28"/>
          <w:lang w:val="en-US"/>
        </w:rPr>
        <w:t>The Annual Parish Meeting</w:t>
      </w:r>
      <w:r>
        <w:rPr>
          <w:sz w:val="28"/>
          <w:szCs w:val="28"/>
          <w:lang w:val="en-US"/>
        </w:rPr>
        <w:t xml:space="preserve"> will be held in the Church at 8.00pm on Thursday </w:t>
      </w:r>
      <w:proofErr w:type="gramStart"/>
      <w:r>
        <w:rPr>
          <w:sz w:val="28"/>
          <w:szCs w:val="28"/>
          <w:lang w:val="en-US"/>
        </w:rPr>
        <w:t>21</w:t>
      </w:r>
      <w:r w:rsidRPr="00CB1CFE">
        <w:rPr>
          <w:sz w:val="28"/>
          <w:szCs w:val="28"/>
          <w:vertAlign w:val="superscript"/>
          <w:lang w:val="en-US"/>
        </w:rPr>
        <w:t>st</w:t>
      </w:r>
      <w:proofErr w:type="gramEnd"/>
      <w:r>
        <w:rPr>
          <w:sz w:val="28"/>
          <w:szCs w:val="28"/>
          <w:lang w:val="en-US"/>
        </w:rPr>
        <w:t xml:space="preserve"> April.</w:t>
      </w:r>
      <w:r w:rsidR="00CC053F">
        <w:rPr>
          <w:sz w:val="28"/>
          <w:szCs w:val="28"/>
          <w:lang w:val="en-US"/>
        </w:rPr>
        <w:t xml:space="preserve">   </w:t>
      </w:r>
    </w:p>
    <w:p w14:paraId="52DC3517" w14:textId="4BD949DB" w:rsidR="008D4B36" w:rsidRDefault="00CB1CFE" w:rsidP="00600027">
      <w:pPr>
        <w:spacing w:after="0"/>
        <w:rPr>
          <w:sz w:val="28"/>
          <w:szCs w:val="28"/>
          <w:lang w:val="en-US"/>
        </w:rPr>
      </w:pPr>
      <w:r w:rsidRPr="008E72E6">
        <w:rPr>
          <w:b/>
          <w:bCs/>
          <w:sz w:val="28"/>
          <w:szCs w:val="28"/>
          <w:lang w:val="en-US"/>
        </w:rPr>
        <w:t>Coffee and Chat mornings</w:t>
      </w:r>
      <w:r>
        <w:rPr>
          <w:sz w:val="28"/>
          <w:szCs w:val="28"/>
          <w:lang w:val="en-US"/>
        </w:rPr>
        <w:t xml:space="preserve"> </w:t>
      </w:r>
      <w:r w:rsidR="008E72E6">
        <w:rPr>
          <w:sz w:val="28"/>
          <w:szCs w:val="28"/>
          <w:lang w:val="en-US"/>
        </w:rPr>
        <w:t xml:space="preserve">continue </w:t>
      </w:r>
      <w:r>
        <w:rPr>
          <w:sz w:val="28"/>
          <w:szCs w:val="28"/>
          <w:lang w:val="en-US"/>
        </w:rPr>
        <w:t xml:space="preserve">on the first </w:t>
      </w:r>
      <w:r w:rsidR="0000647F">
        <w:rPr>
          <w:sz w:val="28"/>
          <w:szCs w:val="28"/>
          <w:lang w:val="en-US"/>
        </w:rPr>
        <w:t>Tuesday</w:t>
      </w:r>
      <w:r>
        <w:rPr>
          <w:sz w:val="28"/>
          <w:szCs w:val="28"/>
          <w:lang w:val="en-US"/>
        </w:rPr>
        <w:t xml:space="preserve"> of each month in the Church </w:t>
      </w:r>
      <w:r w:rsidR="008E72E6">
        <w:rPr>
          <w:sz w:val="28"/>
          <w:szCs w:val="28"/>
          <w:lang w:val="en-US"/>
        </w:rPr>
        <w:t>10.30 to noon</w:t>
      </w:r>
      <w:r w:rsidR="0000647F">
        <w:rPr>
          <w:sz w:val="28"/>
          <w:szCs w:val="28"/>
          <w:lang w:val="en-US"/>
        </w:rPr>
        <w:t>.</w:t>
      </w:r>
      <w:r w:rsidR="00C768FB">
        <w:rPr>
          <w:sz w:val="28"/>
          <w:szCs w:val="28"/>
          <w:lang w:val="en-US"/>
        </w:rPr>
        <w:t xml:space="preserve"> </w:t>
      </w:r>
    </w:p>
    <w:sectPr w:rsidR="008D4B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887B" w14:textId="77777777" w:rsidR="00C10DA2" w:rsidRDefault="00C10DA2" w:rsidP="007973F3">
      <w:pPr>
        <w:spacing w:after="0" w:line="240" w:lineRule="auto"/>
      </w:pPr>
      <w:r>
        <w:separator/>
      </w:r>
    </w:p>
  </w:endnote>
  <w:endnote w:type="continuationSeparator" w:id="0">
    <w:p w14:paraId="0981A080" w14:textId="77777777" w:rsidR="00C10DA2" w:rsidRDefault="00C10DA2" w:rsidP="0079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8188" w14:textId="77777777" w:rsidR="00C10DA2" w:rsidRDefault="00C10DA2" w:rsidP="007973F3">
      <w:pPr>
        <w:spacing w:after="0" w:line="240" w:lineRule="auto"/>
      </w:pPr>
      <w:r>
        <w:separator/>
      </w:r>
    </w:p>
  </w:footnote>
  <w:footnote w:type="continuationSeparator" w:id="0">
    <w:p w14:paraId="78FAE8F8" w14:textId="77777777" w:rsidR="00C10DA2" w:rsidRDefault="00C10DA2" w:rsidP="0079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59DB" w14:textId="68881F59" w:rsidR="007973F3" w:rsidRPr="007973F3" w:rsidRDefault="007973F3" w:rsidP="007973F3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Cadmore</w:t>
    </w:r>
    <w:proofErr w:type="spellEnd"/>
    <w:r>
      <w:rPr>
        <w:b/>
        <w:sz w:val="28"/>
        <w:szCs w:val="28"/>
      </w:rPr>
      <w:t xml:space="preserve"> End News </w:t>
    </w:r>
    <w:r w:rsidR="00E956FB">
      <w:rPr>
        <w:b/>
        <w:sz w:val="28"/>
        <w:szCs w:val="28"/>
      </w:rPr>
      <w:t>March</w:t>
    </w:r>
    <w:r>
      <w:rPr>
        <w:b/>
        <w:sz w:val="28"/>
        <w:szCs w:val="28"/>
      </w:rPr>
      <w:t xml:space="preserve"> 20</w:t>
    </w:r>
    <w:r w:rsidRPr="007973F3">
      <w:rPr>
        <w:b/>
        <w:sz w:val="28"/>
        <w:szCs w:val="28"/>
      </w:rPr>
      <w:t>22</w:t>
    </w:r>
  </w:p>
  <w:p w14:paraId="05BBED72" w14:textId="77777777" w:rsidR="007973F3" w:rsidRPr="007973F3" w:rsidRDefault="007973F3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F3"/>
    <w:rsid w:val="0000647F"/>
    <w:rsid w:val="000666AF"/>
    <w:rsid w:val="000A4419"/>
    <w:rsid w:val="00125FCF"/>
    <w:rsid w:val="001362CE"/>
    <w:rsid w:val="001914CB"/>
    <w:rsid w:val="001A5A59"/>
    <w:rsid w:val="002079B1"/>
    <w:rsid w:val="002A035C"/>
    <w:rsid w:val="002A77E8"/>
    <w:rsid w:val="002E2E14"/>
    <w:rsid w:val="00342F87"/>
    <w:rsid w:val="00372BF4"/>
    <w:rsid w:val="0038690C"/>
    <w:rsid w:val="003C5405"/>
    <w:rsid w:val="003E4EA6"/>
    <w:rsid w:val="003F48CF"/>
    <w:rsid w:val="004B28DF"/>
    <w:rsid w:val="00504AB0"/>
    <w:rsid w:val="005052BE"/>
    <w:rsid w:val="00533BEF"/>
    <w:rsid w:val="00600027"/>
    <w:rsid w:val="00616880"/>
    <w:rsid w:val="006663F0"/>
    <w:rsid w:val="00735D4C"/>
    <w:rsid w:val="00782DD2"/>
    <w:rsid w:val="007973F3"/>
    <w:rsid w:val="007A1BC6"/>
    <w:rsid w:val="007A7265"/>
    <w:rsid w:val="00855893"/>
    <w:rsid w:val="008D4B36"/>
    <w:rsid w:val="008D6E25"/>
    <w:rsid w:val="008E72E6"/>
    <w:rsid w:val="00905576"/>
    <w:rsid w:val="0095253D"/>
    <w:rsid w:val="009E23B8"/>
    <w:rsid w:val="009F6632"/>
    <w:rsid w:val="00A33002"/>
    <w:rsid w:val="00A37E8B"/>
    <w:rsid w:val="00A9182A"/>
    <w:rsid w:val="00B45BEC"/>
    <w:rsid w:val="00B823F8"/>
    <w:rsid w:val="00BE3710"/>
    <w:rsid w:val="00C10DA2"/>
    <w:rsid w:val="00C157E7"/>
    <w:rsid w:val="00C670BE"/>
    <w:rsid w:val="00C72761"/>
    <w:rsid w:val="00C768FB"/>
    <w:rsid w:val="00C84667"/>
    <w:rsid w:val="00CB1CFE"/>
    <w:rsid w:val="00CC053F"/>
    <w:rsid w:val="00CD4578"/>
    <w:rsid w:val="00D31F82"/>
    <w:rsid w:val="00D36129"/>
    <w:rsid w:val="00DA04BF"/>
    <w:rsid w:val="00DA75B5"/>
    <w:rsid w:val="00DB1D6C"/>
    <w:rsid w:val="00DE1E43"/>
    <w:rsid w:val="00DE7DF7"/>
    <w:rsid w:val="00E46676"/>
    <w:rsid w:val="00E956FB"/>
    <w:rsid w:val="00F21637"/>
    <w:rsid w:val="00F759E4"/>
    <w:rsid w:val="00FA13E1"/>
    <w:rsid w:val="00FA40DF"/>
    <w:rsid w:val="00FA5511"/>
    <w:rsid w:val="00FA5F44"/>
    <w:rsid w:val="00FB5773"/>
    <w:rsid w:val="00FC22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D3B1"/>
  <w15:chartTrackingRefBased/>
  <w15:docId w15:val="{FA680149-A651-4ACC-8820-1C981414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F3"/>
  </w:style>
  <w:style w:type="paragraph" w:styleId="Footer">
    <w:name w:val="footer"/>
    <w:basedOn w:val="Normal"/>
    <w:link w:val="Foot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F3"/>
  </w:style>
  <w:style w:type="paragraph" w:styleId="BalloonText">
    <w:name w:val="Balloon Text"/>
    <w:basedOn w:val="Normal"/>
    <w:link w:val="BalloonTextChar"/>
    <w:uiPriority w:val="99"/>
    <w:semiHidden/>
    <w:unhideWhenUsed/>
    <w:rsid w:val="003C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F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ron@sharonber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&amp; Sally</dc:creator>
  <cp:keywords/>
  <dc:description/>
  <cp:lastModifiedBy>Head</cp:lastModifiedBy>
  <cp:revision>2</cp:revision>
  <cp:lastPrinted>2021-12-29T13:12:00Z</cp:lastPrinted>
  <dcterms:created xsi:type="dcterms:W3CDTF">2022-03-01T13:01:00Z</dcterms:created>
  <dcterms:modified xsi:type="dcterms:W3CDTF">2022-03-01T13:01:00Z</dcterms:modified>
</cp:coreProperties>
</file>