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23" w:rsidRDefault="0016405E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35D2884" wp14:editId="57E83E06">
            <wp:simplePos x="0" y="0"/>
            <wp:positionH relativeFrom="column">
              <wp:posOffset>5314950</wp:posOffset>
            </wp:positionH>
            <wp:positionV relativeFrom="paragraph">
              <wp:posOffset>9525</wp:posOffset>
            </wp:positionV>
            <wp:extent cx="1219200" cy="1292225"/>
            <wp:effectExtent l="0" t="0" r="0" b="3175"/>
            <wp:wrapSquare wrapText="bothSides"/>
            <wp:docPr id="2" name="Picture 2" descr="XCOZU 300 Pieces Artificial Leaves Autumn Maple Leaves,6 Colors Mixed Fall Colored Fake Autumn Leaves Table Scatters for Weddings,Art Festivals,DIY Craft,Party Dec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COZU 300 Pieces Artificial Leaves Autumn Maple Leaves,6 Colors Mixed Fall Colored Fake Autumn Leaves Table Scatters for Weddings,Art Festivals,DIY Craft,Party Decor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23">
        <w:rPr>
          <w:rFonts w:ascii="Comic Sans MS" w:hAnsi="Comic Sans MS"/>
          <w:sz w:val="40"/>
          <w:szCs w:val="40"/>
        </w:rPr>
        <w:t xml:space="preserve">               </w:t>
      </w:r>
      <w:r w:rsidR="009F7623" w:rsidRPr="009F7623">
        <w:rPr>
          <w:rFonts w:ascii="Comic Sans MS" w:hAnsi="Comic Sans MS"/>
          <w:sz w:val="40"/>
          <w:szCs w:val="40"/>
          <w:u w:val="single"/>
        </w:rPr>
        <w:t xml:space="preserve">Class 1 weekly update </w:t>
      </w:r>
    </w:p>
    <w:p w:rsidR="009F7623" w:rsidRP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      </w:t>
      </w:r>
      <w:r w:rsidR="00C46570">
        <w:rPr>
          <w:rFonts w:ascii="Comic Sans MS" w:hAnsi="Comic Sans MS"/>
          <w:sz w:val="40"/>
          <w:szCs w:val="40"/>
          <w:u w:val="single"/>
        </w:rPr>
        <w:t>(21</w:t>
      </w:r>
      <w:r w:rsidR="00C46570" w:rsidRPr="00C46570">
        <w:rPr>
          <w:rFonts w:ascii="Comic Sans MS" w:hAnsi="Comic Sans MS"/>
          <w:sz w:val="40"/>
          <w:szCs w:val="40"/>
          <w:u w:val="single"/>
          <w:vertAlign w:val="superscript"/>
        </w:rPr>
        <w:t>st</w:t>
      </w:r>
      <w:r w:rsidR="00C46570">
        <w:rPr>
          <w:rFonts w:ascii="Comic Sans MS" w:hAnsi="Comic Sans MS"/>
          <w:sz w:val="40"/>
          <w:szCs w:val="40"/>
          <w:u w:val="single"/>
        </w:rPr>
        <w:t>-25</w:t>
      </w:r>
      <w:r w:rsidR="00C46570" w:rsidRPr="00C46570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C46570">
        <w:rPr>
          <w:rFonts w:ascii="Comic Sans MS" w:hAnsi="Comic Sans MS"/>
          <w:sz w:val="40"/>
          <w:szCs w:val="40"/>
          <w:u w:val="single"/>
        </w:rPr>
        <w:t xml:space="preserve"> </w:t>
      </w:r>
      <w:proofErr w:type="spellStart"/>
      <w:proofErr w:type="gramStart"/>
      <w:r w:rsidR="008F0923" w:rsidRPr="008F09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proofErr w:type="spellEnd"/>
      <w:proofErr w:type="gramEnd"/>
      <w:r w:rsidR="008F0923">
        <w:rPr>
          <w:rFonts w:ascii="Comic Sans MS" w:hAnsi="Comic Sans MS"/>
          <w:sz w:val="40"/>
          <w:szCs w:val="40"/>
          <w:u w:val="single"/>
        </w:rPr>
        <w:t xml:space="preserve"> November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 2022)</w:t>
      </w:r>
      <w:r w:rsidR="0016405E" w:rsidRPr="0016405E">
        <w:rPr>
          <w:noProof/>
        </w:rPr>
        <w:t xml:space="preserve"> </w:t>
      </w:r>
    </w:p>
    <w:p w:rsidR="009F7623" w:rsidRPr="009E5FF7" w:rsidRDefault="009F7623" w:rsidP="009E5FF7">
      <w:pPr>
        <w:spacing w:line="276" w:lineRule="auto"/>
        <w:rPr>
          <w:rFonts w:ascii="Comic Sans MS" w:hAnsi="Comic Sans MS"/>
          <w:sz w:val="30"/>
          <w:szCs w:val="30"/>
        </w:rPr>
      </w:pPr>
    </w:p>
    <w:p w:rsidR="009F7623" w:rsidRPr="00C43730" w:rsidRDefault="0016405E" w:rsidP="000949AE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0"/>
          <w:szCs w:val="30"/>
        </w:rPr>
        <w:t xml:space="preserve">        </w:t>
      </w:r>
      <w:r w:rsidR="009F7623" w:rsidRPr="009E5FF7">
        <w:rPr>
          <w:rFonts w:ascii="Comic Sans MS" w:hAnsi="Comic Sans MS"/>
          <w:sz w:val="30"/>
          <w:szCs w:val="30"/>
        </w:rPr>
        <w:t>Our learning theme this week is:</w:t>
      </w:r>
      <w:r w:rsidR="009F7623" w:rsidRPr="009E5FF7">
        <w:rPr>
          <w:rFonts w:ascii="Comic Sans MS" w:hAnsi="Comic Sans MS"/>
          <w:b/>
          <w:sz w:val="30"/>
          <w:szCs w:val="30"/>
        </w:rPr>
        <w:t xml:space="preserve"> </w:t>
      </w:r>
      <w:r w:rsidR="00C46570">
        <w:rPr>
          <w:rFonts w:ascii="Comic Sans MS" w:hAnsi="Comic Sans MS"/>
          <w:b/>
          <w:sz w:val="28"/>
          <w:szCs w:val="28"/>
        </w:rPr>
        <w:t>Road Safety</w:t>
      </w:r>
    </w:p>
    <w:p w:rsidR="00F072E3" w:rsidRDefault="009F7623" w:rsidP="00F072E3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Calibri"/>
          <w:sz w:val="22"/>
          <w:szCs w:val="22"/>
        </w:rPr>
      </w:pPr>
      <w:r w:rsidRPr="00F072E3">
        <w:rPr>
          <w:rFonts w:ascii="Comic Sans MS" w:hAnsi="Comic Sans MS"/>
          <w:b/>
          <w:sz w:val="22"/>
          <w:szCs w:val="22"/>
        </w:rPr>
        <w:t>Collective worship:</w:t>
      </w:r>
      <w:r w:rsidR="00C46570" w:rsidRPr="00C46570">
        <w:t xml:space="preserve"> </w:t>
      </w:r>
      <w:r w:rsidR="00C46570">
        <w:t xml:space="preserve">Rules from God Exodus 19:16 – 20:17 </w:t>
      </w:r>
      <w:r w:rsidRPr="00F072E3">
        <w:rPr>
          <w:rFonts w:ascii="Comic Sans MS" w:hAnsi="Comic Sans MS"/>
          <w:b/>
          <w:sz w:val="22"/>
          <w:szCs w:val="22"/>
        </w:rPr>
        <w:t xml:space="preserve"> </w:t>
      </w:r>
      <w:r w:rsidR="00C46570">
        <w:rPr>
          <w:rFonts w:ascii="Comic Sans MS" w:hAnsi="Comic Sans MS" w:cs="Calibri"/>
          <w:sz w:val="22"/>
          <w:szCs w:val="22"/>
        </w:rPr>
        <w:t xml:space="preserve"> </w:t>
      </w:r>
      <w:r w:rsidR="00F072E3">
        <w:rPr>
          <w:rFonts w:ascii="Comic Sans MS" w:hAnsi="Comic Sans MS" w:cs="Calibri"/>
          <w:sz w:val="22"/>
          <w:szCs w:val="22"/>
        </w:rPr>
        <w:t xml:space="preserve"> </w:t>
      </w:r>
      <w:r w:rsidR="00F072E3" w:rsidRPr="00F072E3">
        <w:rPr>
          <w:rFonts w:ascii="Comic Sans MS" w:hAnsi="Comic Sans MS" w:cs="Calibri"/>
          <w:b/>
          <w:sz w:val="22"/>
          <w:szCs w:val="22"/>
        </w:rPr>
        <w:t>Worship Song</w:t>
      </w:r>
      <w:r w:rsidR="00F072E3">
        <w:rPr>
          <w:rFonts w:ascii="Comic Sans MS" w:hAnsi="Comic Sans MS" w:cs="Calibri"/>
          <w:sz w:val="22"/>
          <w:szCs w:val="22"/>
        </w:rPr>
        <w:t>:</w:t>
      </w:r>
      <w:r w:rsidR="00F072E3" w:rsidRPr="00F072E3">
        <w:rPr>
          <w:rFonts w:ascii="Comic Sans MS" w:hAnsi="Comic Sans MS" w:cs="Calibri"/>
          <w:sz w:val="22"/>
          <w:szCs w:val="22"/>
        </w:rPr>
        <w:t xml:space="preserve">  </w:t>
      </w:r>
      <w:r w:rsidR="00C46570">
        <w:rPr>
          <w:rFonts w:ascii="Comic Sans MS" w:hAnsi="Comic Sans MS"/>
          <w:b/>
          <w:sz w:val="18"/>
          <w:szCs w:val="18"/>
        </w:rPr>
        <w:t xml:space="preserve"> </w:t>
      </w:r>
      <w:r w:rsidR="00C46570" w:rsidRPr="00C46570">
        <w:rPr>
          <w:rFonts w:ascii="Comic Sans MS" w:hAnsi="Comic Sans MS"/>
          <w:sz w:val="22"/>
          <w:szCs w:val="22"/>
        </w:rPr>
        <w:t>God is Greater</w:t>
      </w:r>
      <w:r w:rsidR="00F072E3" w:rsidRPr="00F072E3">
        <w:rPr>
          <w:rFonts w:ascii="Comic Sans MS" w:hAnsi="Comic Sans MS" w:cs="Calibri"/>
          <w:sz w:val="22"/>
          <w:szCs w:val="22"/>
        </w:rPr>
        <w:t>  </w:t>
      </w:r>
    </w:p>
    <w:p w:rsidR="00F072E3" w:rsidRDefault="00F072E3" w:rsidP="00F072E3">
      <w:pPr>
        <w:spacing w:line="240" w:lineRule="auto"/>
        <w:jc w:val="center"/>
        <w:rPr>
          <w:rFonts w:ascii="Comic Sans MS" w:hAnsi="Comic Sans MS"/>
          <w:b/>
          <w:sz w:val="22"/>
          <w:szCs w:val="22"/>
        </w:rPr>
      </w:pPr>
    </w:p>
    <w:p w:rsidR="009F7623" w:rsidRPr="00436833" w:rsidRDefault="009F7623" w:rsidP="00F56F4D">
      <w:pPr>
        <w:pStyle w:val="NoSpacing"/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8206EC">
        <w:rPr>
          <w:rFonts w:ascii="Comic Sans MS" w:hAnsi="Comic Sans MS"/>
          <w:b/>
          <w:sz w:val="22"/>
          <w:szCs w:val="22"/>
          <w:u w:val="single"/>
        </w:rPr>
        <w:t>Nursery</w:t>
      </w:r>
    </w:p>
    <w:p w:rsidR="00436833" w:rsidRPr="00C46570" w:rsidRDefault="00C46570" w:rsidP="00436833">
      <w:pPr>
        <w:pStyle w:val="NoSpacing"/>
        <w:numPr>
          <w:ilvl w:val="0"/>
          <w:numId w:val="10"/>
        </w:numPr>
        <w:spacing w:line="276" w:lineRule="auto"/>
        <w:rPr>
          <w:rFonts w:ascii="Comic Sans MS" w:hAnsi="Comic Sans MS"/>
          <w:sz w:val="22"/>
          <w:szCs w:val="22"/>
          <w:u w:val="single"/>
        </w:rPr>
      </w:pPr>
      <w:r w:rsidRPr="00C46570">
        <w:rPr>
          <w:rFonts w:ascii="Comic Sans MS" w:hAnsi="Comic Sans MS"/>
          <w:color w:val="000000"/>
          <w:sz w:val="22"/>
          <w:szCs w:val="22"/>
        </w:rPr>
        <w:t xml:space="preserve">This week nursery will be looking at numbers 1 and 2, singing, counting and writing. </w:t>
      </w:r>
    </w:p>
    <w:p w:rsidR="00C46570" w:rsidRPr="00C46570" w:rsidRDefault="00C46570" w:rsidP="00436833">
      <w:pPr>
        <w:pStyle w:val="NoSpacing"/>
        <w:numPr>
          <w:ilvl w:val="0"/>
          <w:numId w:val="10"/>
        </w:numPr>
        <w:spacing w:line="276" w:lineRule="auto"/>
        <w:rPr>
          <w:rFonts w:ascii="Comic Sans MS" w:hAnsi="Comic Sans MS"/>
          <w:sz w:val="22"/>
          <w:szCs w:val="22"/>
          <w:u w:val="single"/>
        </w:rPr>
      </w:pPr>
      <w:r w:rsidRPr="00C46570">
        <w:rPr>
          <w:rFonts w:ascii="Comic Sans MS" w:hAnsi="Comic Sans MS"/>
          <w:color w:val="000000"/>
          <w:sz w:val="22"/>
          <w:szCs w:val="22"/>
        </w:rPr>
        <w:t xml:space="preserve">In phonics we will be listening to animal sounds and matching to the correct pictures to improve our listening skills. </w:t>
      </w:r>
    </w:p>
    <w:p w:rsidR="00C46570" w:rsidRPr="00C46570" w:rsidRDefault="00C46570" w:rsidP="00436833">
      <w:pPr>
        <w:pStyle w:val="NoSpacing"/>
        <w:numPr>
          <w:ilvl w:val="0"/>
          <w:numId w:val="10"/>
        </w:numPr>
        <w:spacing w:line="276" w:lineRule="auto"/>
        <w:rPr>
          <w:rFonts w:ascii="Comic Sans MS" w:hAnsi="Comic Sans MS"/>
          <w:i/>
          <w:sz w:val="22"/>
          <w:szCs w:val="22"/>
          <w:u w:val="single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Along with Reception, we will also be focusing on Road safety with stories and a look at the Green Cross Code. </w:t>
      </w:r>
      <w:r>
        <w:rPr>
          <w:rFonts w:ascii="Comic Sans MS" w:hAnsi="Comic Sans MS"/>
          <w:i/>
          <w:color w:val="000000"/>
          <w:sz w:val="22"/>
          <w:szCs w:val="22"/>
        </w:rPr>
        <w:t xml:space="preserve">Talk to your child about keeping safe when crossing the road with you. </w:t>
      </w:r>
    </w:p>
    <w:p w:rsidR="00EF193F" w:rsidRPr="00436833" w:rsidRDefault="00EF193F" w:rsidP="00EF193F">
      <w:pPr>
        <w:pStyle w:val="NoSpacing"/>
        <w:ind w:left="720"/>
        <w:rPr>
          <w:rFonts w:ascii="Comic Sans MS" w:hAnsi="Comic Sans MS"/>
          <w:sz w:val="22"/>
          <w:szCs w:val="22"/>
        </w:rPr>
      </w:pPr>
    </w:p>
    <w:p w:rsidR="00EF193F" w:rsidRPr="00436833" w:rsidRDefault="009F7623" w:rsidP="00EF193F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436833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B272ED" w:rsidRPr="001C625A" w:rsidRDefault="00806E6B" w:rsidP="00EF193F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436833">
        <w:rPr>
          <w:rFonts w:ascii="Comic Sans MS" w:hAnsi="Comic Sans MS"/>
          <w:sz w:val="22"/>
          <w:szCs w:val="22"/>
        </w:rPr>
        <w:t>In phonics</w:t>
      </w:r>
      <w:r w:rsidR="00E57DBD" w:rsidRPr="00436833">
        <w:rPr>
          <w:rFonts w:ascii="Comic Sans MS" w:hAnsi="Comic Sans MS"/>
          <w:sz w:val="22"/>
          <w:szCs w:val="22"/>
        </w:rPr>
        <w:t xml:space="preserve"> the children</w:t>
      </w:r>
      <w:r w:rsidR="00C46570">
        <w:rPr>
          <w:rFonts w:ascii="Comic Sans MS" w:hAnsi="Comic Sans MS"/>
          <w:sz w:val="22"/>
          <w:szCs w:val="22"/>
        </w:rPr>
        <w:t xml:space="preserve"> will be </w:t>
      </w:r>
      <w:r w:rsidR="00A56B20">
        <w:rPr>
          <w:rFonts w:ascii="Comic Sans MS" w:hAnsi="Comic Sans MS"/>
          <w:sz w:val="22"/>
          <w:szCs w:val="22"/>
        </w:rPr>
        <w:t>revisiting</w:t>
      </w:r>
      <w:r w:rsidR="00C46570">
        <w:rPr>
          <w:rFonts w:ascii="Comic Sans MS" w:hAnsi="Comic Sans MS"/>
          <w:sz w:val="22"/>
          <w:szCs w:val="22"/>
        </w:rPr>
        <w:t xml:space="preserve"> the digraphs </w:t>
      </w:r>
      <w:proofErr w:type="spellStart"/>
      <w:r w:rsidR="001C625A" w:rsidRPr="001C625A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>qu</w:t>
      </w:r>
      <w:proofErr w:type="spellEnd"/>
      <w:r w:rsidR="001C625A" w:rsidRPr="001C625A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C625A" w:rsidRPr="001C625A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>ch</w:t>
      </w:r>
      <w:proofErr w:type="spellEnd"/>
      <w:r w:rsidR="00C4657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C46570" w:rsidRPr="00A56B20">
        <w:rPr>
          <w:rStyle w:val="normaltextrun"/>
          <w:rFonts w:ascii="Comic Sans MS" w:hAnsi="Comic Sans MS" w:cs="Calibri"/>
          <w:color w:val="000000"/>
          <w:sz w:val="22"/>
          <w:szCs w:val="22"/>
          <w:shd w:val="clear" w:color="auto" w:fill="FFFFFF"/>
        </w:rPr>
        <w:t>from</w:t>
      </w:r>
      <w:r w:rsidR="00C4657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C46570" w:rsidRPr="00C46570">
        <w:rPr>
          <w:rStyle w:val="normaltextrun"/>
          <w:rFonts w:ascii="Comic Sans MS" w:hAnsi="Comic Sans MS" w:cs="Calibri"/>
          <w:color w:val="000000"/>
          <w:sz w:val="22"/>
          <w:szCs w:val="22"/>
          <w:shd w:val="clear" w:color="auto" w:fill="FFFFFF"/>
        </w:rPr>
        <w:t>last week and will also be learning</w:t>
      </w:r>
      <w:r w:rsidR="00A56B20">
        <w:rPr>
          <w:rStyle w:val="normaltextrun"/>
          <w:rFonts w:ascii="Comic Sans MS" w:hAnsi="Comic Sans MS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6B2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>sh</w:t>
      </w:r>
      <w:proofErr w:type="spellEnd"/>
      <w:r w:rsidR="00A56B2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="00A56B2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>th</w:t>
      </w:r>
      <w:proofErr w:type="spellEnd"/>
      <w:proofErr w:type="gramEnd"/>
      <w:r w:rsidR="00A56B20">
        <w:rPr>
          <w:rStyle w:val="normaltextrun"/>
          <w:rFonts w:ascii="Comic Sans MS" w:hAnsi="Comic Sans MS" w:cs="Calibri"/>
          <w:b/>
          <w:color w:val="000000"/>
          <w:sz w:val="22"/>
          <w:szCs w:val="22"/>
          <w:shd w:val="clear" w:color="auto" w:fill="FFFFFF"/>
        </w:rPr>
        <w:t xml:space="preserve"> (unvoiced- </w:t>
      </w:r>
      <w:r w:rsidR="00A56B20">
        <w:rPr>
          <w:rFonts w:ascii="Arial" w:hAnsi="Arial" w:cs="Arial"/>
          <w:color w:val="202124"/>
          <w:shd w:val="clear" w:color="auto" w:fill="FFFFFF"/>
        </w:rPr>
        <w:t>meaning, </w:t>
      </w:r>
      <w:r w:rsidR="00A56B20">
        <w:rPr>
          <w:rFonts w:ascii="Arial" w:hAnsi="Arial" w:cs="Arial"/>
          <w:b/>
          <w:bCs/>
          <w:color w:val="202124"/>
          <w:shd w:val="clear" w:color="auto" w:fill="FFFFFF"/>
        </w:rPr>
        <w:t>only air passes through the mouth</w:t>
      </w:r>
      <w:r w:rsidR="00A56B20">
        <w:rPr>
          <w:rFonts w:ascii="Arial" w:hAnsi="Arial" w:cs="Arial"/>
          <w:color w:val="202124"/>
          <w:shd w:val="clear" w:color="auto" w:fill="FFFFFF"/>
        </w:rPr>
        <w:t>, without using the vocal cords.</w:t>
      </w:r>
      <w:r w:rsidR="00A56B20">
        <w:rPr>
          <w:rFonts w:ascii="Arial" w:hAnsi="Arial" w:cs="Arial"/>
          <w:color w:val="202124"/>
          <w:shd w:val="clear" w:color="auto" w:fill="FFFFFF"/>
        </w:rPr>
        <w:t xml:space="preserve"> This sound is common in most words that begin with “</w:t>
      </w:r>
      <w:proofErr w:type="spellStart"/>
      <w:r w:rsidR="00A56B20">
        <w:rPr>
          <w:rFonts w:ascii="Arial" w:hAnsi="Arial" w:cs="Arial"/>
          <w:color w:val="202124"/>
          <w:shd w:val="clear" w:color="auto" w:fill="FFFFFF"/>
        </w:rPr>
        <w:t>th.</w:t>
      </w:r>
      <w:proofErr w:type="spellEnd"/>
      <w:r w:rsidR="00A56B20">
        <w:rPr>
          <w:rFonts w:ascii="Arial" w:hAnsi="Arial" w:cs="Arial"/>
          <w:color w:val="202124"/>
          <w:shd w:val="clear" w:color="auto" w:fill="FFFFFF"/>
        </w:rPr>
        <w:t>”</w:t>
      </w:r>
      <w:r w:rsidR="00A56B2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56B20">
        <w:rPr>
          <w:rFonts w:ascii="Arial" w:hAnsi="Arial" w:cs="Arial"/>
          <w:color w:val="202124"/>
          <w:shd w:val="clear" w:color="auto" w:fill="FFFFFF"/>
        </w:rPr>
        <w:t>“Think,” “third,” and “thank” all start with the voiceless “</w:t>
      </w:r>
      <w:proofErr w:type="spellStart"/>
      <w:r w:rsidR="00A56B20">
        <w:rPr>
          <w:rFonts w:ascii="Arial" w:hAnsi="Arial" w:cs="Arial"/>
          <w:color w:val="202124"/>
          <w:shd w:val="clear" w:color="auto" w:fill="FFFFFF"/>
        </w:rPr>
        <w:t>th.</w:t>
      </w:r>
      <w:proofErr w:type="spellEnd"/>
      <w:r w:rsidR="00A56B20">
        <w:rPr>
          <w:rFonts w:ascii="Arial" w:hAnsi="Arial" w:cs="Arial"/>
          <w:color w:val="202124"/>
          <w:shd w:val="clear" w:color="auto" w:fill="FFFFFF"/>
        </w:rPr>
        <w:t>”</w:t>
      </w:r>
      <w:r w:rsidR="001C625A" w:rsidRPr="001C625A">
        <w:rPr>
          <w:rFonts w:ascii="Comic Sans MS" w:hAnsi="Comic Sans MS"/>
          <w:sz w:val="22"/>
          <w:szCs w:val="22"/>
        </w:rPr>
        <w:t xml:space="preserve"> We will be learning the tricky words</w:t>
      </w:r>
      <w:r w:rsidR="00A56B20">
        <w:rPr>
          <w:rFonts w:ascii="Comic Sans MS" w:hAnsi="Comic Sans MS"/>
          <w:sz w:val="22"/>
          <w:szCs w:val="22"/>
        </w:rPr>
        <w:t xml:space="preserve"> ‘</w:t>
      </w:r>
      <w:r w:rsidR="00A56B20" w:rsidRPr="00A56B20">
        <w:rPr>
          <w:rFonts w:ascii="Comic Sans MS" w:hAnsi="Comic Sans MS"/>
          <w:b/>
          <w:sz w:val="22"/>
          <w:szCs w:val="22"/>
        </w:rPr>
        <w:t>we, me, be</w:t>
      </w:r>
      <w:r w:rsidR="001C625A" w:rsidRPr="001C625A">
        <w:rPr>
          <w:rFonts w:ascii="Comic Sans MS" w:hAnsi="Comic Sans MS"/>
          <w:sz w:val="22"/>
          <w:szCs w:val="22"/>
        </w:rPr>
        <w:t xml:space="preserve"> ‘. </w:t>
      </w:r>
      <w:r w:rsidR="00A56B20">
        <w:rPr>
          <w:rFonts w:ascii="Comic Sans MS" w:hAnsi="Comic Sans MS"/>
          <w:sz w:val="22"/>
          <w:szCs w:val="22"/>
        </w:rPr>
        <w:t xml:space="preserve">Look out for new tricky words in your child’s book bag later this week once they have been taught in school. </w:t>
      </w:r>
      <w:r w:rsidR="00B272ED">
        <w:rPr>
          <w:rFonts w:ascii="Comic Sans MS" w:hAnsi="Comic Sans MS"/>
          <w:sz w:val="22"/>
          <w:szCs w:val="22"/>
        </w:rPr>
        <w:t xml:space="preserve"> </w:t>
      </w:r>
    </w:p>
    <w:p w:rsidR="00285AFE" w:rsidRPr="00A56B20" w:rsidRDefault="00234243" w:rsidP="00630E7F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234243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1249680</wp:posOffset>
                </wp:positionV>
                <wp:extent cx="2360930" cy="140462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243" w:rsidRPr="00234243" w:rsidRDefault="00234243" w:rsidP="0023424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342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Beep, Beep Day!</w:t>
                            </w:r>
                          </w:p>
                          <w:p w:rsidR="00234243" w:rsidRDefault="00234243" w:rsidP="0023424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34243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Don’t forget we will be hosting our own ‘Beep. Beep day</w:t>
                            </w:r>
                            <w:r w:rsidRPr="00234243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’ on Thurs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day 24</w:t>
                            </w:r>
                            <w:r w:rsidRPr="00234243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234243" w:rsidRDefault="00234243" w:rsidP="0023424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234243" w:rsidRPr="00234243" w:rsidRDefault="00234243" w:rsidP="0023424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Please remember your child’s bike or scooter along with a helmet if you have one. </w:t>
                            </w:r>
                            <w:r w:rsidRPr="00234243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234243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34243" w:rsidRDefault="002342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5pt;margin-top:98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" fillcolor="white [3201]" strokecolor="black [3200]" strokeweight="1pt">
                <v:textbox style="mso-fit-shape-to-text:t">
                  <w:txbxContent>
                    <w:p w:rsidR="00234243" w:rsidRPr="00234243" w:rsidRDefault="00234243" w:rsidP="002342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342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Beep, Beep Day!</w:t>
                      </w:r>
                    </w:p>
                    <w:p w:rsidR="00234243" w:rsidRDefault="00234243" w:rsidP="0023424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34243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Don’t forget we will be hosting our own ‘Beep. Beep day</w:t>
                      </w:r>
                      <w:r w:rsidRPr="00234243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’ on Thurs</w:t>
                      </w:r>
                      <w:r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day 24</w:t>
                      </w:r>
                      <w:r w:rsidRPr="00234243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</w:p>
                    <w:p w:rsidR="00234243" w:rsidRDefault="00234243" w:rsidP="0023424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234243" w:rsidRPr="00234243" w:rsidRDefault="00234243" w:rsidP="0023424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Please remember your child’s bike or scooter along with a helmet if you have one. </w:t>
                      </w:r>
                      <w:r w:rsidRPr="00234243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234243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:rsidR="00234243" w:rsidRDefault="00234243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4093B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3220720</wp:posOffset>
            </wp:positionV>
            <wp:extent cx="151384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01" y="21316"/>
                <wp:lineTo x="21201" y="0"/>
                <wp:lineTo x="0" y="0"/>
              </wp:wrapPolygon>
            </wp:wrapTight>
            <wp:docPr id="1" name="Picture 1" descr="Road Safety Week | Br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Safety Week | Bra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093B" w:rsidRPr="008206EC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072EEC" wp14:editId="5EA016A2">
                <wp:simplePos x="0" y="0"/>
                <wp:positionH relativeFrom="margin">
                  <wp:posOffset>3143250</wp:posOffset>
                </wp:positionH>
                <wp:positionV relativeFrom="paragraph">
                  <wp:posOffset>810895</wp:posOffset>
                </wp:positionV>
                <wp:extent cx="3362325" cy="3905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905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5E" w:rsidRDefault="0014093B" w:rsidP="0016405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Road Safety</w:t>
                            </w:r>
                            <w:r w:rsidR="00F072E3" w:rsidRPr="0016405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Week</w:t>
                            </w:r>
                          </w:p>
                          <w:p w:rsidR="0014093B" w:rsidRDefault="0014093B" w:rsidP="0014093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 theme of Road Safety Week 2022 is SAFE ROADS FOR ALL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Do check out: </w:t>
                            </w:r>
                            <w:hyperlink r:id="rId7" w:history="1">
                              <w:r w:rsidRPr="00451DC5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https://www.brake.org.uk/road-safety-week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for more information. </w:t>
                            </w:r>
                          </w:p>
                          <w:p w:rsidR="00234243" w:rsidRDefault="00234243" w:rsidP="0014093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 children will be thinking about people who help us, such as lollypop men and ladies and the emergency services.</w:t>
                            </w:r>
                          </w:p>
                          <w:p w:rsidR="00234243" w:rsidRDefault="00234243" w:rsidP="0023424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The children will be learning through stories and role play how to keep safe when crossing a road. </w:t>
                            </w:r>
                          </w:p>
                          <w:p w:rsidR="00234243" w:rsidRDefault="00234243" w:rsidP="0023424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We will be thinking about who uses the roads and the types of signs they need to be aware of. We will also be completing a simple traffic survey looking at the road users by our school. </w:t>
                            </w:r>
                          </w:p>
                          <w:p w:rsidR="0014093B" w:rsidRPr="0014093B" w:rsidRDefault="0014093B" w:rsidP="0014093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16405E" w:rsidRDefault="0016405E" w:rsidP="00F072E3">
                            <w:pPr>
                              <w:shd w:val="clear" w:color="auto" w:fill="FFFFFF"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</w:pPr>
                          </w:p>
                          <w:p w:rsidR="00285AFE" w:rsidRPr="00F072E3" w:rsidRDefault="00285AFE" w:rsidP="00F072E3">
                            <w:pPr>
                              <w:ind w:left="714" w:hanging="3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72EEC" id="_x0000_s1027" style="position:absolute;left:0;text-align:left;margin-left:247.5pt;margin-top:63.85pt;width:264.75pt;height:30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">
                <v:stroke joinstyle="miter"/>
                <v:textbox>
                  <w:txbxContent>
                    <w:p w:rsidR="0016405E" w:rsidRDefault="0014093B" w:rsidP="0016405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Road Safety</w:t>
                      </w:r>
                      <w:r w:rsidR="00F072E3" w:rsidRPr="0016405E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Week</w:t>
                      </w:r>
                    </w:p>
                    <w:p w:rsidR="0014093B" w:rsidRDefault="0014093B" w:rsidP="0014093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The theme of Road Safety Week 2022 is SAFE ROADS FOR ALL</w:t>
                      </w: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. Do check out: </w:t>
                      </w:r>
                      <w:hyperlink r:id="rId8" w:history="1">
                        <w:r w:rsidRPr="00451DC5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https://www.brake.org.uk/road-safety-week</w:t>
                        </w:r>
                      </w:hyperlink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for more information. </w:t>
                      </w:r>
                    </w:p>
                    <w:p w:rsidR="00234243" w:rsidRDefault="00234243" w:rsidP="0014093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The children will be thinking about people who help us, such as lollypop men and ladies and the emergency services.</w:t>
                      </w:r>
                    </w:p>
                    <w:p w:rsidR="00234243" w:rsidRDefault="00234243" w:rsidP="002342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The children will be learning through stories and role play how to keep safe when crossing a road. </w:t>
                      </w:r>
                    </w:p>
                    <w:p w:rsidR="00234243" w:rsidRDefault="00234243" w:rsidP="002342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We will be thinking about who uses the roads and the types of signs they need to be aware of. We will also be completing a simple traffic survey looking at the road users by our school. </w:t>
                      </w:r>
                    </w:p>
                    <w:p w:rsidR="0014093B" w:rsidRPr="0014093B" w:rsidRDefault="0014093B" w:rsidP="0014093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16405E" w:rsidRDefault="0016405E" w:rsidP="00F072E3">
                      <w:pPr>
                        <w:shd w:val="clear" w:color="auto" w:fill="FFFFFF"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jc w:val="left"/>
                        <w:textAlignment w:val="baseline"/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</w:pPr>
                    </w:p>
                    <w:p w:rsidR="00285AFE" w:rsidRPr="00F072E3" w:rsidRDefault="00285AFE" w:rsidP="00F072E3">
                      <w:pPr>
                        <w:ind w:left="714" w:hanging="3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C625A" w:rsidRPr="00A56B20">
        <w:rPr>
          <w:rFonts w:ascii="Comic Sans MS" w:hAnsi="Comic Sans MS"/>
          <w:sz w:val="22"/>
          <w:szCs w:val="22"/>
        </w:rPr>
        <w:t xml:space="preserve">In Maths we will be </w:t>
      </w:r>
      <w:r w:rsidR="00A56B20" w:rsidRPr="00A56B20">
        <w:rPr>
          <w:rFonts w:ascii="Comic Sans MS" w:hAnsi="Comic Sans MS"/>
          <w:sz w:val="22"/>
          <w:szCs w:val="22"/>
        </w:rPr>
        <w:t>continuing to practice</w:t>
      </w:r>
      <w:r w:rsidR="00A56B20">
        <w:rPr>
          <w:rFonts w:ascii="Comic Sans MS" w:hAnsi="Comic Sans MS"/>
          <w:sz w:val="22"/>
          <w:szCs w:val="22"/>
        </w:rPr>
        <w:t xml:space="preserve"> our number formation</w:t>
      </w:r>
      <w:r w:rsidR="0014093B">
        <w:rPr>
          <w:rFonts w:ascii="Comic Sans MS" w:hAnsi="Comic Sans MS"/>
          <w:sz w:val="22"/>
          <w:szCs w:val="22"/>
        </w:rPr>
        <w:t xml:space="preserve"> up to number 5. </w:t>
      </w:r>
      <w:r w:rsidR="0014093B">
        <w:rPr>
          <w:rFonts w:ascii="Comic Sans MS" w:hAnsi="Comic Sans MS"/>
          <w:i/>
          <w:sz w:val="22"/>
          <w:szCs w:val="22"/>
        </w:rPr>
        <w:t xml:space="preserve">Look out for a number formation sheet this week to support your child! </w:t>
      </w:r>
      <w:r w:rsidR="0014093B">
        <w:rPr>
          <w:rFonts w:ascii="Comic Sans MS" w:hAnsi="Comic Sans MS"/>
          <w:sz w:val="22"/>
          <w:szCs w:val="22"/>
        </w:rPr>
        <w:t xml:space="preserve">We will also be sorting vehicles by the number of wheels. And counting along a number line. </w:t>
      </w:r>
      <w:r w:rsidR="0016405E" w:rsidRPr="0016405E">
        <w:t xml:space="preserve"> </w:t>
      </w:r>
    </w:p>
    <w:sectPr w:rsidR="00285AFE" w:rsidRPr="00A56B20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4093B"/>
    <w:rsid w:val="0016405E"/>
    <w:rsid w:val="001951D1"/>
    <w:rsid w:val="001C625A"/>
    <w:rsid w:val="002131A4"/>
    <w:rsid w:val="00234243"/>
    <w:rsid w:val="0027441B"/>
    <w:rsid w:val="00285AFE"/>
    <w:rsid w:val="003107FD"/>
    <w:rsid w:val="00352752"/>
    <w:rsid w:val="004228E1"/>
    <w:rsid w:val="00436833"/>
    <w:rsid w:val="004F2435"/>
    <w:rsid w:val="005C7824"/>
    <w:rsid w:val="00806E6B"/>
    <w:rsid w:val="008206EC"/>
    <w:rsid w:val="008F0923"/>
    <w:rsid w:val="009D0AD8"/>
    <w:rsid w:val="009E5FF7"/>
    <w:rsid w:val="009F7623"/>
    <w:rsid w:val="00A26A8D"/>
    <w:rsid w:val="00A56B20"/>
    <w:rsid w:val="00AA0626"/>
    <w:rsid w:val="00B272ED"/>
    <w:rsid w:val="00B340EC"/>
    <w:rsid w:val="00C43730"/>
    <w:rsid w:val="00C46570"/>
    <w:rsid w:val="00C60AAF"/>
    <w:rsid w:val="00D45C4B"/>
    <w:rsid w:val="00D70FA9"/>
    <w:rsid w:val="00E57DBD"/>
    <w:rsid w:val="00EF16A6"/>
    <w:rsid w:val="00EF193F"/>
    <w:rsid w:val="00F072E3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ke.org.uk/road-safety-we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ke.org.uk/road-safety-w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Rachel Croft</cp:lastModifiedBy>
  <cp:revision>2</cp:revision>
  <dcterms:created xsi:type="dcterms:W3CDTF">2022-11-20T19:39:00Z</dcterms:created>
  <dcterms:modified xsi:type="dcterms:W3CDTF">2022-11-20T19:39:00Z</dcterms:modified>
</cp:coreProperties>
</file>